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52D3" w14:textId="7CADCC4C" w:rsidR="003E6F9C" w:rsidRPr="003E6F9C" w:rsidRDefault="00122F34" w:rsidP="003E6F9C">
      <w:pPr>
        <w:pStyle w:val="9"/>
        <w:spacing w:before="0" w:after="0"/>
        <w:rPr>
          <w:rFonts w:ascii="Georgia" w:hAnsi="Georgia"/>
          <w:b/>
          <w:i/>
          <w:color w:val="7030A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FFADEC5" wp14:editId="4E3B1CA1">
            <wp:simplePos x="0" y="0"/>
            <wp:positionH relativeFrom="margin">
              <wp:align>left</wp:align>
            </wp:positionH>
            <wp:positionV relativeFrom="paragraph">
              <wp:posOffset>82</wp:posOffset>
            </wp:positionV>
            <wp:extent cx="1857375" cy="686435"/>
            <wp:effectExtent l="0" t="0" r="0" b="0"/>
            <wp:wrapTight wrapText="right">
              <wp:wrapPolygon edited="0">
                <wp:start x="2437" y="0"/>
                <wp:lineTo x="1329" y="0"/>
                <wp:lineTo x="222" y="5395"/>
                <wp:lineTo x="222" y="9591"/>
                <wp:lineTo x="2880" y="19782"/>
                <wp:lineTo x="15951" y="20981"/>
                <wp:lineTo x="17502" y="20981"/>
                <wp:lineTo x="21046" y="19782"/>
                <wp:lineTo x="20603" y="7193"/>
                <wp:lineTo x="11298" y="1798"/>
                <wp:lineTo x="4431" y="0"/>
                <wp:lineTo x="2437" y="0"/>
              </wp:wrapPolygon>
            </wp:wrapTight>
            <wp:docPr id="1" name="Рисунок 1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31" cy="70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16705" w14:textId="7B1B5FAC" w:rsidR="00A7722C" w:rsidRDefault="003E6F9C" w:rsidP="003E6F9C">
      <w:pPr>
        <w:pStyle w:val="9"/>
        <w:spacing w:before="0" w:after="0"/>
        <w:jc w:val="center"/>
        <w:rPr>
          <w:rFonts w:ascii="Georgia" w:hAnsi="Georgia"/>
          <w:b/>
          <w:i/>
          <w:color w:val="7030A0"/>
          <w:sz w:val="48"/>
          <w:szCs w:val="48"/>
        </w:rPr>
      </w:pPr>
      <w:r>
        <w:rPr>
          <w:rFonts w:ascii="Georgia" w:hAnsi="Georgia"/>
          <w:b/>
          <w:i/>
          <w:color w:val="7030A0"/>
          <w:sz w:val="48"/>
          <w:szCs w:val="48"/>
        </w:rPr>
        <w:t>БРЫЗГИ   ГЕОРГИН</w:t>
      </w:r>
    </w:p>
    <w:p w14:paraId="164A420B" w14:textId="328381FC" w:rsidR="003E6F9C" w:rsidRPr="003E6F9C" w:rsidRDefault="003E6F9C" w:rsidP="003E6F9C">
      <w:pPr>
        <w:jc w:val="center"/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</w:pPr>
      <w:proofErr w:type="spellStart"/>
      <w:r w:rsidRPr="003E6F9C"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>Corso</w:t>
      </w:r>
      <w:proofErr w:type="spellEnd"/>
      <w:r w:rsidRPr="003E6F9C"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 xml:space="preserve"> </w:t>
      </w:r>
      <w:proofErr w:type="spellStart"/>
      <w:r w:rsidRPr="003E6F9C"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>Zundert</w:t>
      </w:r>
      <w:proofErr w:type="spellEnd"/>
      <w:r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 xml:space="preserve"> 2026</w:t>
      </w:r>
    </w:p>
    <w:p w14:paraId="44119FD7" w14:textId="77777777" w:rsidR="003E6F9C" w:rsidRDefault="003E6F9C" w:rsidP="003E6F9C">
      <w:pPr>
        <w:pStyle w:val="9"/>
        <w:spacing w:before="0" w:after="0"/>
        <w:jc w:val="center"/>
        <w:rPr>
          <w:rFonts w:ascii="Georgia" w:hAnsi="Georgia"/>
          <w:b/>
          <w:i/>
          <w:caps/>
          <w:sz w:val="24"/>
          <w:szCs w:val="24"/>
        </w:rPr>
      </w:pPr>
      <w:r>
        <w:rPr>
          <w:rFonts w:ascii="Georgia" w:hAnsi="Georgia"/>
          <w:b/>
          <w:i/>
          <w:caps/>
          <w:sz w:val="24"/>
          <w:szCs w:val="24"/>
        </w:rPr>
        <w:t>ВЕРНИГЕРОДЕ - ДИНАН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</w:t>
      </w:r>
      <w:r>
        <w:rPr>
          <w:rFonts w:ascii="Georgia" w:hAnsi="Georgia"/>
          <w:b/>
          <w:i/>
          <w:caps/>
          <w:sz w:val="24"/>
          <w:szCs w:val="24"/>
        </w:rPr>
        <w:t xml:space="preserve">- </w:t>
      </w:r>
      <w:r w:rsidR="007D1E66">
        <w:rPr>
          <w:rFonts w:ascii="Georgia" w:hAnsi="Georgia"/>
          <w:b/>
          <w:i/>
          <w:caps/>
          <w:sz w:val="24"/>
          <w:szCs w:val="24"/>
        </w:rPr>
        <w:t>намюр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– </w:t>
      </w:r>
      <w:r w:rsidR="007D1E66">
        <w:rPr>
          <w:rFonts w:ascii="Georgia" w:hAnsi="Georgia"/>
          <w:b/>
          <w:i/>
          <w:caps/>
          <w:sz w:val="24"/>
          <w:szCs w:val="24"/>
        </w:rPr>
        <w:t>лилль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</w:t>
      </w:r>
      <w:r w:rsidR="007D1E66">
        <w:rPr>
          <w:rFonts w:ascii="Georgia" w:hAnsi="Georgia"/>
          <w:b/>
          <w:i/>
          <w:caps/>
          <w:sz w:val="24"/>
          <w:szCs w:val="24"/>
        </w:rPr>
        <w:t>–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</w:t>
      </w:r>
      <w:r w:rsidR="007D1E66">
        <w:rPr>
          <w:rFonts w:ascii="Georgia" w:hAnsi="Georgia"/>
          <w:b/>
          <w:i/>
          <w:caps/>
          <w:sz w:val="24"/>
          <w:szCs w:val="24"/>
        </w:rPr>
        <w:t>брюгге*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– </w:t>
      </w:r>
    </w:p>
    <w:p w14:paraId="29B68410" w14:textId="7C3C0309" w:rsidR="007D1E66" w:rsidRDefault="003E6F9C" w:rsidP="003E6F9C">
      <w:pPr>
        <w:pStyle w:val="9"/>
        <w:spacing w:before="0" w:after="0"/>
        <w:jc w:val="center"/>
        <w:rPr>
          <w:rFonts w:ascii="Georgia" w:hAnsi="Georgia"/>
          <w:b/>
          <w:i/>
          <w:caps/>
          <w:sz w:val="24"/>
          <w:szCs w:val="24"/>
        </w:rPr>
      </w:pPr>
      <w:r w:rsidRPr="003E6F9C">
        <w:rPr>
          <w:rFonts w:ascii="Georgia" w:hAnsi="Georgia"/>
          <w:b/>
          <w:i/>
          <w:caps/>
          <w:sz w:val="24"/>
          <w:szCs w:val="24"/>
        </w:rPr>
        <w:t>Corso Zundert</w:t>
      </w:r>
      <w:r>
        <w:rPr>
          <w:rFonts w:ascii="Georgia" w:hAnsi="Georgia"/>
          <w:b/>
          <w:i/>
          <w:caps/>
          <w:sz w:val="24"/>
          <w:szCs w:val="24"/>
        </w:rPr>
        <w:t xml:space="preserve"> </w:t>
      </w:r>
      <w:proofErr w:type="gramStart"/>
      <w:r>
        <w:rPr>
          <w:rFonts w:ascii="Georgia" w:hAnsi="Georgia"/>
          <w:b/>
          <w:i/>
          <w:caps/>
          <w:sz w:val="24"/>
          <w:szCs w:val="24"/>
        </w:rPr>
        <w:t>–( ПАРАД</w:t>
      </w:r>
      <w:proofErr w:type="gramEnd"/>
      <w:r>
        <w:rPr>
          <w:rFonts w:ascii="Georgia" w:hAnsi="Georgia"/>
          <w:b/>
          <w:i/>
          <w:caps/>
          <w:sz w:val="24"/>
          <w:szCs w:val="24"/>
        </w:rPr>
        <w:t xml:space="preserve"> ГЕОРГИН) – </w:t>
      </w:r>
      <w:r w:rsidR="009947A1">
        <w:rPr>
          <w:rFonts w:ascii="Georgia" w:hAnsi="Georgia"/>
          <w:b/>
          <w:i/>
          <w:caps/>
          <w:sz w:val="24"/>
          <w:szCs w:val="24"/>
        </w:rPr>
        <w:t>ФРАНКФУРТ НА МАЙНЕ</w:t>
      </w:r>
    </w:p>
    <w:p w14:paraId="727B5081" w14:textId="77777777" w:rsidR="003E6F9C" w:rsidRPr="003E6F9C" w:rsidRDefault="003E6F9C" w:rsidP="003E6F9C">
      <w:pPr>
        <w:spacing w:after="0" w:line="240" w:lineRule="auto"/>
        <w:rPr>
          <w:sz w:val="16"/>
          <w:szCs w:val="16"/>
          <w:lang w:eastAsia="ru-RU"/>
        </w:rPr>
      </w:pPr>
    </w:p>
    <w:tbl>
      <w:tblPr>
        <w:tblW w:w="11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828"/>
      </w:tblGrid>
      <w:tr w:rsidR="005F7E7A" w:rsidRPr="003E6F9C" w14:paraId="5B704F08" w14:textId="77777777" w:rsidTr="00F31AE5">
        <w:trPr>
          <w:jc w:val="center"/>
        </w:trPr>
        <w:tc>
          <w:tcPr>
            <w:tcW w:w="1419" w:type="dxa"/>
            <w:vAlign w:val="center"/>
          </w:tcPr>
          <w:p w14:paraId="3F6B33B4" w14:textId="6B4946C1" w:rsidR="005F7E7A" w:rsidRPr="003E6F9C" w:rsidRDefault="003E6F9C" w:rsidP="00F31AE5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01/09</w:t>
            </w:r>
          </w:p>
          <w:p w14:paraId="0EAB451A" w14:textId="77777777" w:rsidR="005F7E7A" w:rsidRPr="003E6F9C" w:rsidRDefault="005F7E7A" w:rsidP="00F31AE5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5B86BF93" w14:textId="759C310D" w:rsidR="005F7E7A" w:rsidRPr="003E6F9C" w:rsidRDefault="005F7E7A" w:rsidP="006A2D56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Выезд из Минска. Транзит по территории </w:t>
            </w:r>
            <w:proofErr w:type="gramStart"/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РБ ,</w:t>
            </w:r>
            <w:proofErr w:type="gramEnd"/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прохождение границы РБ и РП. </w:t>
            </w:r>
          </w:p>
        </w:tc>
      </w:tr>
      <w:tr w:rsidR="00BD1F24" w:rsidRPr="003E6F9C" w14:paraId="3CC1DFF8" w14:textId="77777777" w:rsidTr="005F7E7A">
        <w:trPr>
          <w:trHeight w:val="281"/>
          <w:jc w:val="center"/>
        </w:trPr>
        <w:tc>
          <w:tcPr>
            <w:tcW w:w="1419" w:type="dxa"/>
            <w:vAlign w:val="center"/>
          </w:tcPr>
          <w:p w14:paraId="336EB4DE" w14:textId="2BD1610C" w:rsidR="00BD1F24" w:rsidRPr="003E6F9C" w:rsidRDefault="003E6F9C" w:rsidP="005F7E7A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02/09</w:t>
            </w:r>
          </w:p>
        </w:tc>
        <w:tc>
          <w:tcPr>
            <w:tcW w:w="9828" w:type="dxa"/>
          </w:tcPr>
          <w:p w14:paraId="391D869C" w14:textId="3AEAE525" w:rsidR="00BD1F24" w:rsidRPr="003E6F9C" w:rsidRDefault="00BD1F24" w:rsidP="00A84C92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Транзит по Польше</w:t>
            </w:r>
            <w:r w:rsidR="006A2D56">
              <w:rPr>
                <w:rFonts w:ascii="Georgia" w:hAnsi="Georgia"/>
                <w:color w:val="000000"/>
                <w:sz w:val="20"/>
                <w:szCs w:val="20"/>
              </w:rPr>
              <w:t>, Германии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. Ночлег в </w:t>
            </w:r>
            <w:r w:rsidR="00C51319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транзитном </w:t>
            </w:r>
            <w:r w:rsidR="00B6590E" w:rsidRPr="003E6F9C">
              <w:rPr>
                <w:rFonts w:ascii="Georgia" w:hAnsi="Georgia"/>
                <w:color w:val="000000"/>
                <w:sz w:val="20"/>
                <w:szCs w:val="20"/>
              </w:rPr>
              <w:t>отеле.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2A41" w:rsidRPr="003E6F9C" w14:paraId="4FE1F5E4" w14:textId="77777777" w:rsidTr="00B557E4">
        <w:trPr>
          <w:jc w:val="center"/>
        </w:trPr>
        <w:tc>
          <w:tcPr>
            <w:tcW w:w="1419" w:type="dxa"/>
            <w:vAlign w:val="center"/>
          </w:tcPr>
          <w:p w14:paraId="04BCF908" w14:textId="1E3A88C8" w:rsidR="00C02A41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03/09</w:t>
            </w:r>
          </w:p>
          <w:p w14:paraId="60AA6C77" w14:textId="77777777" w:rsidR="00C02A41" w:rsidRPr="003E6F9C" w:rsidRDefault="00C02A41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050FF2CB" w14:textId="5D28FFF8" w:rsidR="00C02A41" w:rsidRPr="003E6F9C" w:rsidRDefault="00C02A41" w:rsidP="00A84C92">
            <w:pPr>
              <w:shd w:val="clear" w:color="auto" w:fill="FFFFFF" w:themeFill="background1"/>
              <w:spacing w:after="0" w:line="240" w:lineRule="auto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Завтрак.   </w:t>
            </w:r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Переезд в Вернигероде. </w:t>
            </w:r>
            <w:r w:rsidR="003E6F9C" w:rsidRPr="003E6F9C">
              <w:rPr>
                <w:rFonts w:ascii="Georgia" w:hAnsi="Georgia" w:cs="Arial"/>
                <w:b/>
                <w:sz w:val="20"/>
                <w:szCs w:val="20"/>
              </w:rPr>
              <w:t>Вернигероде</w:t>
            </w:r>
            <w:r w:rsidR="003E6F9C" w:rsidRPr="003E6F9C">
              <w:rPr>
                <w:rFonts w:ascii="Georgia" w:hAnsi="Georgia" w:cs="Arial"/>
                <w:sz w:val="20"/>
                <w:szCs w:val="20"/>
              </w:rPr>
              <w:t> — один из самых уютных и колоритных городов во всей Европе. Старые мощеные улочки, двухэтажные фахверковые домики, покрытые черепицей, множество тенистых парков, фонтанов, музеев и галерей — атмосфера Вернигероде незабываема. Дополнительно, по желанию–</w:t>
            </w:r>
            <w:proofErr w:type="gramStart"/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посещение  </w:t>
            </w:r>
            <w:r w:rsidR="003E6F9C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замка</w:t>
            </w:r>
            <w:proofErr w:type="gramEnd"/>
            <w:r w:rsidR="003E6F9C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 Вернигероде</w:t>
            </w:r>
            <w:r w:rsidR="006F6B0D" w:rsidRPr="006F6B0D">
              <w:rPr>
                <w:rFonts w:ascii="Georgia" w:hAnsi="Georgia" w:cs="Arial"/>
                <w:b/>
                <w:i/>
                <w:sz w:val="20"/>
                <w:szCs w:val="20"/>
              </w:rPr>
              <w:t>*</w:t>
            </w:r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 - известный многим по фильму "Тот самый Мюнхгаузен". 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Ночлег в </w:t>
            </w:r>
            <w:r w:rsidR="00DB7646" w:rsidRPr="003E6F9C">
              <w:rPr>
                <w:rFonts w:ascii="Georgia" w:hAnsi="Georgia"/>
                <w:color w:val="000000"/>
                <w:sz w:val="20"/>
                <w:szCs w:val="20"/>
              </w:rPr>
              <w:t>транзитном отеле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</w:tr>
      <w:tr w:rsidR="00BD1F24" w:rsidRPr="003E6F9C" w14:paraId="6572CE73" w14:textId="77777777" w:rsidTr="00C37566">
        <w:trPr>
          <w:jc w:val="center"/>
        </w:trPr>
        <w:tc>
          <w:tcPr>
            <w:tcW w:w="1419" w:type="dxa"/>
            <w:vAlign w:val="center"/>
          </w:tcPr>
          <w:p w14:paraId="74BA0A00" w14:textId="1E126333" w:rsidR="00BD1F24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04/09</w:t>
            </w:r>
          </w:p>
          <w:p w14:paraId="201EAB32" w14:textId="77777777" w:rsidR="00BD1F24" w:rsidRPr="003E6F9C" w:rsidRDefault="00BD1F24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0BC5CAF" w14:textId="603A0457" w:rsidR="00697030" w:rsidRDefault="00BD1F24" w:rsidP="00A84C92">
            <w:pPr>
              <w:pStyle w:val="af"/>
              <w:tabs>
                <w:tab w:val="left" w:pos="284"/>
              </w:tabs>
              <w:ind w:right="0"/>
              <w:jc w:val="both"/>
              <w:rPr>
                <w:rFonts w:ascii="Georgia" w:hAnsi="Georgia"/>
                <w:b w:val="0"/>
                <w:color w:val="000000"/>
                <w:sz w:val="20"/>
              </w:rPr>
            </w:pPr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Завтрак.</w:t>
            </w:r>
            <w:r w:rsidRPr="003E6F9C"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 w:rsidR="00171233" w:rsidRPr="003E6F9C">
              <w:rPr>
                <w:rFonts w:ascii="Georgia" w:hAnsi="Georgia" w:cs="Arial"/>
                <w:b w:val="0"/>
                <w:sz w:val="20"/>
              </w:rPr>
              <w:t>Переезд  в</w:t>
            </w:r>
            <w:proofErr w:type="gramEnd"/>
            <w:r w:rsidR="00171233" w:rsidRPr="003E6F9C">
              <w:rPr>
                <w:rFonts w:ascii="Georgia" w:hAnsi="Georgia" w:cs="Arial"/>
                <w:b w:val="0"/>
                <w:sz w:val="20"/>
              </w:rPr>
              <w:t xml:space="preserve"> </w:t>
            </w:r>
            <w:proofErr w:type="spellStart"/>
            <w:r w:rsidR="00171233" w:rsidRPr="003E6F9C">
              <w:rPr>
                <w:rFonts w:ascii="Georgia" w:hAnsi="Georgia" w:cs="Arial"/>
                <w:b w:val="0"/>
                <w:sz w:val="20"/>
              </w:rPr>
              <w:t>Динан</w:t>
            </w:r>
            <w:proofErr w:type="spellEnd"/>
            <w:r w:rsidR="00171233" w:rsidRPr="003E6F9C">
              <w:rPr>
                <w:rFonts w:ascii="Georgia" w:hAnsi="Georgia" w:cs="Arial"/>
                <w:b w:val="0"/>
                <w:sz w:val="20"/>
              </w:rPr>
              <w:t xml:space="preserve">. </w:t>
            </w:r>
            <w:r w:rsidR="00697030" w:rsidRPr="003E6F9C">
              <w:rPr>
                <w:rFonts w:ascii="Georgia" w:hAnsi="Georgia"/>
                <w:color w:val="000000"/>
                <w:sz w:val="20"/>
              </w:rPr>
              <w:t>"Средневековая сказка на берегу Мааса</w:t>
            </w:r>
            <w:proofErr w:type="gramStart"/>
            <w:r w:rsidR="00697030" w:rsidRPr="003E6F9C">
              <w:rPr>
                <w:rFonts w:ascii="Georgia" w:hAnsi="Georgia"/>
                <w:color w:val="000000"/>
                <w:sz w:val="20"/>
              </w:rPr>
              <w:t xml:space="preserve">" </w:t>
            </w:r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</w:t>
            </w:r>
            <w:proofErr w:type="spellStart"/>
            <w:r w:rsidR="00697030" w:rsidRPr="003E6F9C">
              <w:rPr>
                <w:rFonts w:ascii="Georgia" w:hAnsi="Georgia" w:cs="Arial"/>
                <w:sz w:val="20"/>
              </w:rPr>
              <w:t>Динан</w:t>
            </w:r>
            <w:proofErr w:type="spellEnd"/>
            <w:proofErr w:type="gramEnd"/>
            <w:r w:rsidR="00697030" w:rsidRPr="003E6F9C">
              <w:rPr>
                <w:rFonts w:ascii="Georgia" w:hAnsi="Georgia" w:cs="Arial"/>
                <w:b w:val="0"/>
                <w:sz w:val="20"/>
              </w:rPr>
              <w:t xml:space="preserve"> – это открытка из Средневековья. Город, втиснутый между крутой скалой и извилистой рекой Маас. Экскурсия начнется с осмотра Цитадели, куда можно подняться по канатной дороге, чтобы насладиться потрясающим видом на город. Увидите коллегиальную церковь Нотр-Дам с ее уникальной луковичной формой купола, восстановленную после обвала скалы в XIX веке. Пройдемся по мосту Шарля де Голля, который украшен памятными досками в честь саксофона – инструмента, изобретенного </w:t>
            </w:r>
            <w:proofErr w:type="gramStart"/>
            <w:r w:rsidR="00697030" w:rsidRPr="003E6F9C">
              <w:rPr>
                <w:rFonts w:ascii="Georgia" w:hAnsi="Georgia" w:cs="Arial"/>
                <w:b w:val="0"/>
                <w:sz w:val="20"/>
              </w:rPr>
              <w:t>уроженцем</w:t>
            </w:r>
            <w:proofErr w:type="gramEnd"/>
            <w:r w:rsidR="00697030" w:rsidRPr="003E6F9C">
              <w:rPr>
                <w:rFonts w:ascii="Georgia" w:hAnsi="Georgia" w:cs="Arial"/>
                <w:b w:val="0"/>
                <w:sz w:val="20"/>
              </w:rPr>
              <w:t xml:space="preserve"> Диана Адольфом Саксом. Узкие улочки, цветные домики и атмосфера уюта сделают эту экскурсию незабываемой.</w:t>
            </w:r>
            <w:r w:rsidR="00DB7646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</w:t>
            </w:r>
          </w:p>
          <w:p w14:paraId="2896D408" w14:textId="051D9841" w:rsidR="00AA49B3" w:rsidRPr="00AA49B3" w:rsidRDefault="00AA49B3" w:rsidP="00A84C92">
            <w:pPr>
              <w:pStyle w:val="af"/>
              <w:tabs>
                <w:tab w:val="left" w:pos="284"/>
              </w:tabs>
              <w:ind w:right="0"/>
              <w:jc w:val="both"/>
              <w:rPr>
                <w:rFonts w:ascii="Georgia" w:hAnsi="Georgia" w:cs="Arial"/>
                <w:b w:val="0"/>
                <w:sz w:val="20"/>
              </w:rPr>
            </w:pPr>
            <w:r w:rsidRPr="00AA49B3">
              <w:rPr>
                <w:rFonts w:ascii="Georgia" w:hAnsi="Georgia" w:cs="Arial"/>
                <w:bCs/>
                <w:sz w:val="20"/>
              </w:rPr>
              <w:t>По желанию:</w:t>
            </w:r>
            <w:r>
              <w:rPr>
                <w:rFonts w:ascii="Georgia" w:hAnsi="Georgia" w:cs="Arial"/>
                <w:b w:val="0"/>
                <w:sz w:val="20"/>
              </w:rPr>
              <w:t xml:space="preserve"> </w:t>
            </w:r>
            <w:r w:rsidRPr="00AA49B3">
              <w:rPr>
                <w:rFonts w:ascii="Georgia" w:hAnsi="Georgia" w:cs="Arial"/>
                <w:b w:val="0"/>
                <w:sz w:val="20"/>
              </w:rPr>
              <w:t xml:space="preserve">Отправьтесь в </w:t>
            </w:r>
            <w:r w:rsidRPr="00AA49B3">
              <w:rPr>
                <w:rFonts w:ascii="Georgia" w:hAnsi="Georgia" w:cs="Arial"/>
                <w:bCs/>
                <w:sz w:val="20"/>
              </w:rPr>
              <w:t>круиз* по реке Маас</w:t>
            </w:r>
            <w:r w:rsidRPr="00AA49B3">
              <w:rPr>
                <w:rFonts w:ascii="Georgia" w:hAnsi="Georgia" w:cs="Arial"/>
                <w:b w:val="0"/>
                <w:sz w:val="20"/>
              </w:rPr>
              <w:t xml:space="preserve">, чтобы насладиться чудесными пейзажами из впечатляющих скалистых складок вдоль реки. По дороге вы полюбуетесь красивейшими зданиями на берегах Мааса, знаменитой скалой Байярд, монументальным виадуком Карла Великого, островом Амур (названным так в честь знаменитого художника </w:t>
            </w:r>
            <w:proofErr w:type="spellStart"/>
            <w:r w:rsidRPr="00AA49B3">
              <w:rPr>
                <w:rFonts w:ascii="Georgia" w:hAnsi="Georgia" w:cs="Arial"/>
                <w:b w:val="0"/>
                <w:sz w:val="20"/>
              </w:rPr>
              <w:t>Фелисьена</w:t>
            </w:r>
            <w:proofErr w:type="spellEnd"/>
            <w:r w:rsidRPr="00AA49B3">
              <w:rPr>
                <w:rFonts w:ascii="Georgia" w:hAnsi="Georgia" w:cs="Arial"/>
                <w:b w:val="0"/>
                <w:sz w:val="20"/>
              </w:rPr>
              <w:t xml:space="preserve"> </w:t>
            </w:r>
            <w:proofErr w:type="spellStart"/>
            <w:r w:rsidRPr="00AA49B3">
              <w:rPr>
                <w:rFonts w:ascii="Georgia" w:hAnsi="Georgia" w:cs="Arial"/>
                <w:b w:val="0"/>
                <w:sz w:val="20"/>
              </w:rPr>
              <w:t>Ропса</w:t>
            </w:r>
            <w:proofErr w:type="spellEnd"/>
            <w:r w:rsidRPr="00AA49B3">
              <w:rPr>
                <w:rFonts w:ascii="Georgia" w:hAnsi="Georgia" w:cs="Arial"/>
                <w:b w:val="0"/>
                <w:sz w:val="20"/>
              </w:rPr>
              <w:t xml:space="preserve">), мостом Сен-Жан и устьем реки </w:t>
            </w:r>
            <w:proofErr w:type="gramStart"/>
            <w:r w:rsidRPr="00AA49B3">
              <w:rPr>
                <w:rFonts w:ascii="Georgia" w:hAnsi="Georgia" w:cs="Arial"/>
                <w:b w:val="0"/>
                <w:sz w:val="20"/>
              </w:rPr>
              <w:t>Лесс .</w:t>
            </w:r>
            <w:proofErr w:type="gramEnd"/>
          </w:p>
          <w:p w14:paraId="539A671E" w14:textId="629927C0" w:rsidR="00BD1F24" w:rsidRPr="003E6F9C" w:rsidRDefault="00697030" w:rsidP="00A84C92">
            <w:pPr>
              <w:pStyle w:val="af"/>
              <w:tabs>
                <w:tab w:val="left" w:pos="284"/>
              </w:tabs>
              <w:ind w:right="0"/>
              <w:jc w:val="both"/>
              <w:rPr>
                <w:rFonts w:ascii="Georgia" w:hAnsi="Georgia"/>
                <w:b w:val="0"/>
                <w:color w:val="000000"/>
                <w:sz w:val="20"/>
              </w:rPr>
            </w:pPr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Переезд </w:t>
            </w:r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в </w:t>
            </w:r>
            <w:proofErr w:type="spellStart"/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>Намюр</w:t>
            </w:r>
            <w:proofErr w:type="spellEnd"/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. </w:t>
            </w:r>
            <w:r w:rsidRPr="003E6F9C">
              <w:rPr>
                <w:rFonts w:ascii="Georgia" w:hAnsi="Georgia"/>
                <w:color w:val="000000"/>
                <w:sz w:val="20"/>
              </w:rPr>
              <w:t>"Стратегический ключ к Европе – цитадель у слияния двух рек"</w:t>
            </w:r>
            <w:r w:rsidR="00171233" w:rsidRPr="003E6F9C">
              <w:rPr>
                <w:rFonts w:ascii="Georgia" w:hAnsi="Georgia"/>
                <w:color w:val="000000"/>
                <w:sz w:val="20"/>
              </w:rPr>
              <w:t>.</w:t>
            </w:r>
            <w:r w:rsidRPr="003E6F9C"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 w:rsidRPr="003E6F9C">
              <w:rPr>
                <w:rFonts w:ascii="Georgia" w:hAnsi="Georgia"/>
                <w:color w:val="000000"/>
                <w:sz w:val="20"/>
              </w:rPr>
              <w:t>Намюр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– столица Валлонии, город с мощной военной историей. Его сердце – грандиозная Цитадель, одна из самых крупных в Европе, стоящая на слиянии рек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Самбры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и Мааса. Наша экскурсия будет включать подъем к крепости, где мы проследим этапы ее строительства от римских времен до наших дней. Вы узнаете, почему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Намюр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называли «бельгийским Гибралтаром» и какую роль он играл в европейских войнах. После осмотра крепостных валов мы спустимся в старый город, чтобы увидеть Собор Святого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Альбана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и прогуляться по пешеходным улочкам с их оживленными кафе.</w:t>
            </w:r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</w:t>
            </w:r>
            <w:r w:rsidR="00BD1F24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Ночлег в </w:t>
            </w:r>
            <w:r w:rsidR="00DB7646" w:rsidRPr="003E6F9C">
              <w:rPr>
                <w:rFonts w:ascii="Georgia" w:hAnsi="Georgia"/>
                <w:b w:val="0"/>
                <w:color w:val="000000"/>
                <w:sz w:val="20"/>
              </w:rPr>
              <w:t>транзитном отеле.</w:t>
            </w:r>
          </w:p>
        </w:tc>
      </w:tr>
      <w:tr w:rsidR="00DB7646" w:rsidRPr="003E6F9C" w14:paraId="57994F6D" w14:textId="77777777" w:rsidTr="00B557E4">
        <w:trPr>
          <w:jc w:val="center"/>
        </w:trPr>
        <w:tc>
          <w:tcPr>
            <w:tcW w:w="1419" w:type="dxa"/>
            <w:vAlign w:val="center"/>
          </w:tcPr>
          <w:p w14:paraId="42200585" w14:textId="4A6D7DCD" w:rsidR="00DB7646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05/09</w:t>
            </w:r>
          </w:p>
          <w:p w14:paraId="6180A405" w14:textId="77777777" w:rsidR="00DB7646" w:rsidRPr="003E6F9C" w:rsidRDefault="00DB7646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32BDCBC" w14:textId="77777777" w:rsidR="00171233" w:rsidRPr="003E6F9C" w:rsidRDefault="00DB7646" w:rsidP="00A84C92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Завтрак.</w:t>
            </w:r>
            <w:r w:rsidR="00171233" w:rsidRPr="003E6F9C">
              <w:rPr>
                <w:sz w:val="20"/>
                <w:szCs w:val="20"/>
              </w:rPr>
              <w:t xml:space="preserve"> </w:t>
            </w:r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"Фламандская душа Франции – от искусства до 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бульо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"</w:t>
            </w:r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Лилль</w:t>
            </w:r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– это гостеприимный северный город с богатым фламандским прошлым. Наша экскурсия начнется на одной из самых красивых площадей Франции – Гранд-Пляс (Площадь Генерала де Голля) со зданием Старой биржи. Далее мы отправимся на Старую Рыночную площадь, сердце средневекового Лилля. Вы увидите кафедральный собор Нотр-Дам-де-ла-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Трей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и величественную Парижскую триумфальную арку, ведущую в бульвар Свободы. Лилль – это еще и гастрономическая столица - узнаете, где попробовать настоящие местные вафли и сырный пирог «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бульо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».  </w:t>
            </w:r>
          </w:p>
          <w:p w14:paraId="3B8D5D1D" w14:textId="60658FE9" w:rsidR="00171233" w:rsidRPr="003E6F9C" w:rsidRDefault="00171233" w:rsidP="00A84C92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По желанию**: </w:t>
            </w:r>
            <w:r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"Средневековая шкатулка с драгоценностями Фландрии" Брюгге </w:t>
            </w:r>
            <w:r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– это идеально сохранившийся средневековый город, каналы которого как зеркала отражают золоченые фасады гильдейских домов и устремленные в небо шпили. Вы почувствуете себя в декорациях к фильму, гуляя по мощеным улочкам и перекинутым через каналы ажурным мостам.</w:t>
            </w:r>
            <w:r w:rsidRPr="003E6F9C">
              <w:rPr>
                <w:rFonts w:ascii="Georgia" w:eastAsia="Georgia" w:hAnsi="Georgia" w:cs="Georgia"/>
                <w:sz w:val="20"/>
                <w:szCs w:val="20"/>
              </w:rPr>
              <w:t xml:space="preserve">  </w:t>
            </w:r>
          </w:p>
          <w:p w14:paraId="1F213274" w14:textId="2BD4C48B" w:rsidR="00DB7646" w:rsidRPr="003E6F9C" w:rsidRDefault="00171233" w:rsidP="00A84C9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proofErr w:type="gramStart"/>
            <w:r w:rsidRPr="003E6F9C">
              <w:rPr>
                <w:rFonts w:ascii="Georgia" w:eastAsia="Georgia" w:hAnsi="Georgia" w:cs="Georgia"/>
                <w:sz w:val="20"/>
                <w:szCs w:val="20"/>
              </w:rPr>
              <w:t>Возвращение  в</w:t>
            </w:r>
            <w:proofErr w:type="gramEnd"/>
            <w:r w:rsidRPr="003E6F9C">
              <w:rPr>
                <w:rFonts w:ascii="Georgia" w:eastAsia="Georgia" w:hAnsi="Georgia" w:cs="Georgia"/>
                <w:sz w:val="20"/>
                <w:szCs w:val="20"/>
              </w:rPr>
              <w:t xml:space="preserve"> отель. </w:t>
            </w:r>
            <w:r w:rsidR="00DB7646" w:rsidRPr="003E6F9C">
              <w:rPr>
                <w:rFonts w:ascii="Georgia" w:eastAsia="Georgia" w:hAnsi="Georgia" w:cs="Georgia"/>
                <w:sz w:val="20"/>
                <w:szCs w:val="20"/>
              </w:rPr>
              <w:t>Ночлег.</w:t>
            </w:r>
          </w:p>
        </w:tc>
      </w:tr>
      <w:tr w:rsidR="00DB7646" w:rsidRPr="003E6F9C" w14:paraId="737BDAF7" w14:textId="77777777" w:rsidTr="00B557E4">
        <w:trPr>
          <w:jc w:val="center"/>
        </w:trPr>
        <w:tc>
          <w:tcPr>
            <w:tcW w:w="1419" w:type="dxa"/>
            <w:vAlign w:val="center"/>
          </w:tcPr>
          <w:p w14:paraId="4A6C943F" w14:textId="7834FB12" w:rsidR="00DB7646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06/09</w:t>
            </w:r>
          </w:p>
          <w:p w14:paraId="42802295" w14:textId="77777777" w:rsidR="00DB7646" w:rsidRPr="003E6F9C" w:rsidRDefault="00DB7646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69A8EAB" w14:textId="3A5B18F6" w:rsidR="005F7E7A" w:rsidRPr="003E6F9C" w:rsidRDefault="00DB7646" w:rsidP="005F7E7A">
            <w:pPr>
              <w:pStyle w:val="aa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Завтрак.</w:t>
            </w:r>
            <w:r w:rsidR="00A818E7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5F7E7A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в </w:t>
            </w:r>
            <w:proofErr w:type="spellStart"/>
            <w:r w:rsidR="005F7E7A" w:rsidRPr="006A2D56">
              <w:rPr>
                <w:rFonts w:ascii="Georgia" w:hAnsi="Georgia"/>
                <w:b/>
                <w:color w:val="000000"/>
                <w:sz w:val="20"/>
                <w:szCs w:val="20"/>
              </w:rPr>
              <w:t>Зюндерт</w:t>
            </w:r>
            <w:proofErr w:type="spellEnd"/>
            <w:r w:rsidR="005F7E7A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Официальное открытие и начало театральных процессий в </w:t>
            </w:r>
            <w:proofErr w:type="spellStart"/>
            <w:proofErr w:type="gramStart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Зюндерте</w:t>
            </w:r>
            <w:proofErr w:type="spellEnd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 в</w:t>
            </w:r>
            <w:proofErr w:type="gramEnd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10:00.  Первый парад через площадь </w:t>
            </w:r>
            <w:proofErr w:type="gramStart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в  13:30</w:t>
            </w:r>
            <w:proofErr w:type="gramEnd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, второй в 16:30. Выставка украшенных платформ откроется в 18:00    </w:t>
            </w:r>
            <w:r w:rsidR="005F7E7A" w:rsidRPr="003E6F9C">
              <w:rPr>
                <w:rFonts w:ascii="Georgia" w:hAnsi="Georgia" w:cs="Arial"/>
                <w:sz w:val="20"/>
                <w:szCs w:val="20"/>
              </w:rPr>
              <w:t xml:space="preserve">( </w:t>
            </w:r>
            <w:proofErr w:type="spellStart"/>
            <w:r w:rsidR="005F7E7A" w:rsidRPr="003E6F9C">
              <w:rPr>
                <w:rFonts w:ascii="Georgia" w:hAnsi="Georgia" w:cs="Arial"/>
                <w:sz w:val="20"/>
                <w:szCs w:val="20"/>
              </w:rPr>
              <w:t>вх.билет</w:t>
            </w:r>
            <w:proofErr w:type="spellEnd"/>
            <w:r w:rsidR="005F7E7A" w:rsidRPr="003E6F9C">
              <w:rPr>
                <w:rFonts w:ascii="Georgia" w:hAnsi="Georgia" w:cs="Arial"/>
                <w:sz w:val="20"/>
                <w:szCs w:val="20"/>
              </w:rPr>
              <w:t xml:space="preserve"> доплата).   20 городских районов соревнуются между собой в создании лучшей цветочной скульптуры. Для изготовления скульптур используют тысячи георгин, выращенных специально для парада. А подготовка к такому масштабному действию начинается еще с мая. Местные жители так любят этот парад, что добровольно работают сутки напролет над созданием грандиозных и красочных скульптур.</w:t>
            </w:r>
          </w:p>
          <w:p w14:paraId="5CE90BF0" w14:textId="7BDE6EF7" w:rsidR="00DB7646" w:rsidRPr="003E6F9C" w:rsidRDefault="005F7E7A" w:rsidP="005F7E7A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 w:cs="Arial"/>
                <w:sz w:val="20"/>
                <w:szCs w:val="20"/>
              </w:rPr>
              <w:t>Всю эту красоту строго оценивает жюри и затем выбирает лучшую композицию и отдает победу одному из районов города. Но простых жителей и туристов мало интересуют победители и проигравшие, ведь все время парада они стоят с открытыми от изумления ртами и только успевают переводить восхищенный взгляд от одной скульптуры к другой. Ночлег в транзитном отеле.</w:t>
            </w:r>
          </w:p>
        </w:tc>
      </w:tr>
      <w:tr w:rsidR="00BD1F24" w:rsidRPr="003E6F9C" w14:paraId="585CCC2C" w14:textId="77777777" w:rsidTr="00C37566">
        <w:trPr>
          <w:jc w:val="center"/>
        </w:trPr>
        <w:tc>
          <w:tcPr>
            <w:tcW w:w="1419" w:type="dxa"/>
            <w:vAlign w:val="center"/>
          </w:tcPr>
          <w:p w14:paraId="54489819" w14:textId="1CB74419" w:rsidR="00BD1F24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07/09</w:t>
            </w:r>
          </w:p>
          <w:p w14:paraId="7FFFE8F8" w14:textId="77777777" w:rsidR="00BD1F24" w:rsidRPr="003E6F9C" w:rsidRDefault="00BD1F24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291A466" w14:textId="06EEF826" w:rsidR="00D54C58" w:rsidRPr="003E6F9C" w:rsidRDefault="00BD1F24" w:rsidP="005F7E7A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Завтрак. </w:t>
            </w:r>
            <w:proofErr w:type="gramStart"/>
            <w:r w:rsidR="009947A1" w:rsidRPr="00CD76DE">
              <w:rPr>
                <w:rFonts w:ascii="Georgia" w:hAnsi="Georgia" w:cs="Arial"/>
                <w:sz w:val="20"/>
                <w:szCs w:val="20"/>
              </w:rPr>
              <w:t>Переезд  во</w:t>
            </w:r>
            <w:proofErr w:type="gramEnd"/>
            <w:r w:rsidR="009947A1" w:rsidRPr="00CD76DE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9947A1" w:rsidRPr="00CD76DE">
              <w:rPr>
                <w:rFonts w:ascii="Georgia" w:hAnsi="Georgia" w:cs="Arial"/>
                <w:b/>
                <w:sz w:val="20"/>
                <w:szCs w:val="20"/>
              </w:rPr>
              <w:t>Франкфурт на Майне</w:t>
            </w:r>
            <w:r w:rsidR="009947A1" w:rsidRPr="00CD76DE">
              <w:rPr>
                <w:rFonts w:ascii="Georgia" w:hAnsi="Georgia" w:cs="Arial"/>
                <w:sz w:val="20"/>
                <w:szCs w:val="20"/>
              </w:rPr>
              <w:t xml:space="preserve">. Франкфурт-на-Майне порадует вас уютной площади </w:t>
            </w:r>
            <w:proofErr w:type="spellStart"/>
            <w:r w:rsidR="009947A1" w:rsidRPr="00CD76DE">
              <w:rPr>
                <w:rFonts w:ascii="Georgia" w:hAnsi="Georgia" w:cs="Arial"/>
                <w:sz w:val="20"/>
                <w:szCs w:val="20"/>
              </w:rPr>
              <w:t>Ремер</w:t>
            </w:r>
            <w:proofErr w:type="spellEnd"/>
            <w:r w:rsidR="009947A1" w:rsidRPr="00CD76DE">
              <w:rPr>
                <w:rFonts w:ascii="Georgia" w:hAnsi="Georgia" w:cs="Arial"/>
                <w:sz w:val="20"/>
                <w:szCs w:val="20"/>
              </w:rPr>
              <w:t xml:space="preserve"> и многочисленными музеями и прекрасным променадом вдоль Майна и современной архитектурой. Франкфурт - родина Гете, здесь есть его дом-музей, здесь вручается престижная литературная премия его имени.  </w:t>
            </w:r>
            <w:proofErr w:type="gramStart"/>
            <w:r w:rsidR="00EA0066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в</w:t>
            </w:r>
            <w:proofErr w:type="gramEnd"/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B6590E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транзитный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>отель. Ночлег.</w:t>
            </w:r>
          </w:p>
        </w:tc>
      </w:tr>
      <w:tr w:rsidR="00BD1F24" w:rsidRPr="003E6F9C" w14:paraId="719C8469" w14:textId="77777777" w:rsidTr="00C37566">
        <w:trPr>
          <w:jc w:val="center"/>
        </w:trPr>
        <w:tc>
          <w:tcPr>
            <w:tcW w:w="1419" w:type="dxa"/>
            <w:vAlign w:val="center"/>
          </w:tcPr>
          <w:p w14:paraId="6ACA3775" w14:textId="59927196" w:rsidR="00BD1F24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08/09</w:t>
            </w:r>
          </w:p>
          <w:p w14:paraId="6ABE6DAD" w14:textId="77777777" w:rsidR="00BD1F24" w:rsidRPr="003E6F9C" w:rsidRDefault="00BD1F24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4D6DB00" w14:textId="621AFEBA" w:rsidR="00D54C58" w:rsidRPr="003E6F9C" w:rsidRDefault="00C72F43" w:rsidP="003E6F9C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Завтрак.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по территории Польши, РБ. </w:t>
            </w:r>
            <w:r w:rsidR="003E6F9C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>Ночное прибытие в Минск.</w:t>
            </w:r>
          </w:p>
        </w:tc>
      </w:tr>
    </w:tbl>
    <w:p w14:paraId="0D37443E" w14:textId="77777777" w:rsidR="00B6590E" w:rsidRPr="00A84C92" w:rsidRDefault="00B6590E" w:rsidP="00B6590E">
      <w:pPr>
        <w:spacing w:after="0" w:line="240" w:lineRule="auto"/>
        <w:ind w:right="360"/>
        <w:jc w:val="center"/>
        <w:rPr>
          <w:rFonts w:ascii="Georgia" w:hAnsi="Georgia"/>
          <w:color w:val="000000"/>
          <w:sz w:val="19"/>
          <w:szCs w:val="19"/>
        </w:rPr>
      </w:pPr>
    </w:p>
    <w:p w14:paraId="047E117A" w14:textId="2C119AF2" w:rsidR="006F6B0D" w:rsidRPr="005F7802" w:rsidRDefault="006F6B0D" w:rsidP="006F6B0D">
      <w:pPr>
        <w:pStyle w:val="af0"/>
        <w:spacing w:after="0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>
        <w:rPr>
          <w:rFonts w:ascii="Georgia" w:hAnsi="Georgia" w:cs="Arial"/>
          <w:b/>
          <w:szCs w:val="24"/>
        </w:rPr>
        <w:t>63</w:t>
      </w:r>
      <w:r w:rsidRPr="005F7802">
        <w:rPr>
          <w:rFonts w:ascii="Georgia" w:hAnsi="Georgia" w:cs="Arial"/>
          <w:b/>
          <w:szCs w:val="24"/>
        </w:rPr>
        <w:t>5</w:t>
      </w:r>
      <w:proofErr w:type="gramEnd"/>
      <w:r w:rsidRPr="005F7802">
        <w:rPr>
          <w:rFonts w:ascii="Georgia" w:hAnsi="Georgia" w:cs="Arial"/>
          <w:b/>
          <w:szCs w:val="24"/>
        </w:rPr>
        <w:t xml:space="preserve"> </w:t>
      </w:r>
      <w:r w:rsidRPr="005F7802">
        <w:rPr>
          <w:rFonts w:ascii="Georgia" w:hAnsi="Georgia" w:cs="Arial"/>
          <w:b/>
          <w:bCs/>
          <w:szCs w:val="24"/>
        </w:rPr>
        <w:t>€</w:t>
      </w:r>
      <w:r w:rsidRPr="005F7802">
        <w:rPr>
          <w:rFonts w:ascii="Georgia" w:hAnsi="Georgia" w:cs="Arial"/>
          <w:b/>
          <w:szCs w:val="24"/>
        </w:rPr>
        <w:t xml:space="preserve"> +250 </w:t>
      </w:r>
      <w:r w:rsidRPr="005F7802">
        <w:rPr>
          <w:rFonts w:ascii="Georgia" w:hAnsi="Georgia" w:cs="Arial"/>
          <w:b/>
          <w:szCs w:val="24"/>
          <w:lang w:val="en-US"/>
        </w:rPr>
        <w:t>BYN</w:t>
      </w:r>
    </w:p>
    <w:p w14:paraId="7371389A" w14:textId="77777777" w:rsidR="006F6B0D" w:rsidRPr="00F62BA6" w:rsidRDefault="006F6B0D" w:rsidP="006F6B0D">
      <w:pPr>
        <w:spacing w:after="0" w:line="240" w:lineRule="auto"/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5995707E" w14:textId="77777777" w:rsidR="006F6B0D" w:rsidRPr="00F62BA6" w:rsidRDefault="006F6B0D" w:rsidP="006F6B0D">
      <w:pPr>
        <w:spacing w:after="0" w:line="240" w:lineRule="auto"/>
        <w:jc w:val="both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В стоимость тура входит: </w:t>
      </w:r>
      <w:r w:rsidRPr="00F62BA6">
        <w:rPr>
          <w:rFonts w:ascii="Georgia" w:hAnsi="Georgia" w:cs="Arial"/>
          <w:sz w:val="20"/>
          <w:szCs w:val="20"/>
        </w:rPr>
        <w:t>проезд на автобусе туристического класса, проживание в отелях 2-3, двух-</w:t>
      </w:r>
      <w:proofErr w:type="gramStart"/>
      <w:r w:rsidRPr="00F62BA6">
        <w:rPr>
          <w:rFonts w:ascii="Georgia" w:hAnsi="Georgia" w:cs="Arial"/>
          <w:sz w:val="20"/>
          <w:szCs w:val="20"/>
        </w:rPr>
        <w:t>трех местное</w:t>
      </w:r>
      <w:proofErr w:type="gramEnd"/>
      <w:r w:rsidRPr="00F62BA6">
        <w:rPr>
          <w:rFonts w:ascii="Georgia" w:hAnsi="Georgia" w:cs="Arial"/>
          <w:sz w:val="20"/>
          <w:szCs w:val="20"/>
        </w:rPr>
        <w:t xml:space="preserve"> размещение в ходе экскурсионной программы, завтраки в дни проживания, экскурсионное обслуживание согласно программе тура.</w:t>
      </w:r>
    </w:p>
    <w:p w14:paraId="5509780D" w14:textId="77777777" w:rsidR="006F6B0D" w:rsidRPr="00F62BA6" w:rsidRDefault="006F6B0D" w:rsidP="006F6B0D">
      <w:pPr>
        <w:spacing w:after="0" w:line="240" w:lineRule="auto"/>
        <w:jc w:val="both"/>
        <w:rPr>
          <w:rFonts w:ascii="Georgia" w:hAnsi="Georgia" w:cs="Arial"/>
          <w:b/>
          <w:sz w:val="20"/>
          <w:szCs w:val="20"/>
        </w:rPr>
      </w:pPr>
    </w:p>
    <w:p w14:paraId="674F623D" w14:textId="77777777" w:rsidR="006F6B0D" w:rsidRPr="00F62BA6" w:rsidRDefault="006F6B0D" w:rsidP="006F6B0D">
      <w:pPr>
        <w:pStyle w:val="11pt"/>
        <w:numPr>
          <w:ilvl w:val="0"/>
          <w:numId w:val="0"/>
        </w:numPr>
        <w:spacing w:before="0"/>
        <w:ind w:right="0"/>
        <w:jc w:val="both"/>
        <w:rPr>
          <w:rFonts w:ascii="Georgia" w:hAnsi="Georgia" w:cs="Arial"/>
          <w:b/>
          <w:bCs/>
          <w:i w:val="0"/>
          <w:sz w:val="20"/>
          <w:szCs w:val="20"/>
          <w:u w:val="single"/>
        </w:rPr>
      </w:pPr>
      <w:r w:rsidRPr="00F62BA6">
        <w:rPr>
          <w:rFonts w:ascii="Georgia" w:hAnsi="Georgia" w:cs="Arial"/>
          <w:b/>
          <w:bCs/>
          <w:i w:val="0"/>
          <w:sz w:val="20"/>
          <w:szCs w:val="20"/>
          <w:u w:val="single"/>
        </w:rPr>
        <w:t xml:space="preserve">Дополнительно оплачиваются: </w:t>
      </w:r>
    </w:p>
    <w:p w14:paraId="6B789DFE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bCs w:val="0"/>
          <w:color w:val="auto"/>
          <w:sz w:val="20"/>
          <w:szCs w:val="20"/>
        </w:rPr>
      </w:pPr>
      <w:proofErr w:type="gramStart"/>
      <w:r w:rsidRPr="006F6B0D">
        <w:rPr>
          <w:rFonts w:ascii="Georgia" w:hAnsi="Georgia" w:cs="Arial"/>
          <w:b w:val="0"/>
          <w:bCs w:val="0"/>
          <w:color w:val="auto"/>
          <w:sz w:val="20"/>
          <w:szCs w:val="20"/>
        </w:rPr>
        <w:t>Виза  +</w:t>
      </w:r>
      <w:proofErr w:type="gramEnd"/>
      <w:r w:rsidRPr="006F6B0D">
        <w:rPr>
          <w:rFonts w:ascii="Georgia" w:hAnsi="Georgia" w:cs="Arial"/>
          <w:b w:val="0"/>
          <w:bCs w:val="0"/>
          <w:color w:val="auto"/>
          <w:sz w:val="20"/>
          <w:szCs w:val="20"/>
        </w:rPr>
        <w:t xml:space="preserve">  медицинская страховка  по курсу НБ</w:t>
      </w:r>
    </w:p>
    <w:p w14:paraId="0D51FF54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color w:val="auto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Налоги на проживание в некоторых городах   - </w:t>
      </w:r>
      <w:proofErr w:type="spellStart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city</w:t>
      </w:r>
      <w:proofErr w:type="spellEnd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 </w:t>
      </w:r>
      <w:proofErr w:type="spellStart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tax</w:t>
      </w:r>
      <w:proofErr w:type="spellEnd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 (</w:t>
      </w:r>
      <w:r w:rsidRPr="006F6B0D">
        <w:rPr>
          <w:rFonts w:ascii="Georgia" w:hAnsi="Georgia" w:cs="Arial"/>
          <w:color w:val="auto"/>
          <w:spacing w:val="-10"/>
          <w:sz w:val="20"/>
          <w:szCs w:val="20"/>
        </w:rPr>
        <w:t>обязательная оплата</w:t>
      </w: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 25 </w:t>
      </w:r>
      <w:r w:rsidRPr="006F6B0D">
        <w:rPr>
          <w:rFonts w:ascii="Georgia" w:hAnsi="Georgia" w:cs="Arial"/>
          <w:b w:val="0"/>
          <w:bCs w:val="0"/>
          <w:color w:val="auto"/>
          <w:spacing w:val="-10"/>
          <w:sz w:val="20"/>
          <w:szCs w:val="20"/>
        </w:rPr>
        <w:t>€</w:t>
      </w: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); </w:t>
      </w:r>
    </w:p>
    <w:p w14:paraId="1DBCFC47" w14:textId="77777777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bCs/>
          <w:spacing w:val="-10"/>
          <w:sz w:val="20"/>
          <w:szCs w:val="20"/>
        </w:rPr>
      </w:pPr>
      <w:proofErr w:type="gramStart"/>
      <w:r w:rsidRPr="006F6B0D">
        <w:rPr>
          <w:rFonts w:ascii="Georgia" w:hAnsi="Georgia" w:cs="Arial"/>
          <w:bCs/>
          <w:spacing w:val="-10"/>
          <w:sz w:val="20"/>
          <w:szCs w:val="20"/>
        </w:rPr>
        <w:t>Наушники  на</w:t>
      </w:r>
      <w:proofErr w:type="gramEnd"/>
      <w:r w:rsidRPr="006F6B0D">
        <w:rPr>
          <w:rFonts w:ascii="Georgia" w:hAnsi="Georgia" w:cs="Arial"/>
          <w:bCs/>
          <w:spacing w:val="-10"/>
          <w:sz w:val="20"/>
          <w:szCs w:val="20"/>
        </w:rPr>
        <w:t xml:space="preserve">  экскурсии (</w:t>
      </w:r>
      <w:r w:rsidRPr="006F6B0D">
        <w:rPr>
          <w:rFonts w:ascii="Georgia" w:hAnsi="Georgia" w:cs="Arial"/>
          <w:b/>
          <w:bCs/>
          <w:spacing w:val="-10"/>
          <w:sz w:val="20"/>
          <w:szCs w:val="20"/>
        </w:rPr>
        <w:t>обязательная оплата</w:t>
      </w:r>
      <w:r w:rsidRPr="006F6B0D">
        <w:rPr>
          <w:rFonts w:ascii="Georgia" w:hAnsi="Georgia" w:cs="Arial"/>
          <w:bCs/>
          <w:spacing w:val="-10"/>
          <w:sz w:val="20"/>
          <w:szCs w:val="20"/>
        </w:rPr>
        <w:t xml:space="preserve"> от 15 €);</w:t>
      </w:r>
    </w:p>
    <w:p w14:paraId="55B59EF5" w14:textId="39F442B6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6F6B0D">
        <w:rPr>
          <w:rFonts w:ascii="Georgia" w:hAnsi="Georgia" w:cs="Arial"/>
          <w:sz w:val="20"/>
          <w:szCs w:val="20"/>
          <w:shd w:val="clear" w:color="auto" w:fill="FFFFFF"/>
        </w:rPr>
        <w:t xml:space="preserve">Посещение </w:t>
      </w:r>
      <w:r>
        <w:rPr>
          <w:rFonts w:ascii="Georgia" w:hAnsi="Georgia" w:cs="Arial"/>
          <w:sz w:val="20"/>
          <w:szCs w:val="20"/>
          <w:shd w:val="clear" w:color="auto" w:fill="FFFFFF"/>
        </w:rPr>
        <w:t xml:space="preserve">замка </w:t>
      </w:r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 xml:space="preserve">Вернигероде 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Arial"/>
          <w:sz w:val="20"/>
          <w:szCs w:val="20"/>
          <w:shd w:val="clear" w:color="auto" w:fill="FFFFFF"/>
        </w:rPr>
        <w:t>35</w:t>
      </w:r>
      <w:proofErr w:type="gramEnd"/>
      <w:r w:rsidRPr="006F6B0D">
        <w:rPr>
          <w:rFonts w:ascii="Georgia" w:hAnsi="Georgia" w:cs="Arial"/>
          <w:sz w:val="20"/>
          <w:szCs w:val="20"/>
          <w:shd w:val="clear" w:color="auto" w:fill="FFFFFF"/>
        </w:rPr>
        <w:t>€</w:t>
      </w:r>
      <w:r w:rsidRPr="006F6B0D">
        <w:rPr>
          <w:rFonts w:ascii="Georgia" w:hAnsi="Georgia" w:cs="Arial"/>
          <w:sz w:val="20"/>
          <w:szCs w:val="20"/>
          <w:shd w:val="clear" w:color="auto" w:fill="FFFFFF"/>
          <w:lang w:val="en-US"/>
        </w:rPr>
        <w:t>;</w:t>
      </w:r>
    </w:p>
    <w:p w14:paraId="339FFCC3" w14:textId="1FFCD576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r>
        <w:rPr>
          <w:rFonts w:ascii="Georgia" w:hAnsi="Georgia" w:cs="Arial"/>
          <w:sz w:val="20"/>
          <w:szCs w:val="20"/>
          <w:shd w:val="clear" w:color="auto" w:fill="FFFFFF"/>
        </w:rPr>
        <w:t xml:space="preserve">Экскурсия в </w:t>
      </w:r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>Брюгге  3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>5</w:t>
      </w:r>
      <w:proofErr w:type="gramEnd"/>
      <w:r w:rsidRPr="006F6B0D">
        <w:rPr>
          <w:rFonts w:ascii="Georgia" w:hAnsi="Georgia" w:cs="Arial"/>
          <w:sz w:val="20"/>
          <w:szCs w:val="20"/>
          <w:shd w:val="clear" w:color="auto" w:fill="FFFFFF"/>
        </w:rPr>
        <w:t>€;</w:t>
      </w:r>
    </w:p>
    <w:p w14:paraId="1BB0A3ED" w14:textId="4C2A38D1" w:rsid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>Вх.билеты</w:t>
      </w:r>
      <w:proofErr w:type="spellEnd"/>
      <w:proofErr w:type="gramEnd"/>
      <w:r>
        <w:rPr>
          <w:rFonts w:ascii="Georgia" w:hAnsi="Georgia" w:cs="Arial"/>
          <w:sz w:val="20"/>
          <w:szCs w:val="20"/>
          <w:shd w:val="clear" w:color="auto" w:fill="FFFFFF"/>
        </w:rPr>
        <w:t xml:space="preserve"> на парад от 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Arial"/>
          <w:sz w:val="20"/>
          <w:szCs w:val="20"/>
          <w:shd w:val="clear" w:color="auto" w:fill="FFFFFF"/>
        </w:rPr>
        <w:t>18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>€; </w:t>
      </w:r>
    </w:p>
    <w:p w14:paraId="23DE465D" w14:textId="100B71A2" w:rsidR="009947A1" w:rsidRPr="006F6B0D" w:rsidRDefault="009947A1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r>
        <w:rPr>
          <w:rFonts w:ascii="Georgia" w:hAnsi="Georgia" w:cs="Arial"/>
          <w:sz w:val="20"/>
          <w:szCs w:val="20"/>
          <w:shd w:val="clear" w:color="auto" w:fill="FFFFFF"/>
        </w:rPr>
        <w:t xml:space="preserve">Круиз по реке </w:t>
      </w:r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>Маас  30</w:t>
      </w:r>
      <w:proofErr w:type="gramEnd"/>
      <w:r w:rsidRPr="006F6B0D">
        <w:rPr>
          <w:rFonts w:ascii="Georgia" w:hAnsi="Georgia" w:cs="Arial"/>
          <w:sz w:val="20"/>
          <w:szCs w:val="20"/>
          <w:shd w:val="clear" w:color="auto" w:fill="FFFFFF"/>
        </w:rPr>
        <w:t>€;</w:t>
      </w:r>
    </w:p>
    <w:p w14:paraId="69BA8DD6" w14:textId="77777777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r w:rsidRPr="006F6B0D">
        <w:rPr>
          <w:rFonts w:ascii="Georgia" w:hAnsi="Georgia" w:cs="Arial"/>
          <w:sz w:val="20"/>
          <w:szCs w:val="20"/>
          <w:shd w:val="clear" w:color="auto" w:fill="FFFFFF"/>
        </w:rPr>
        <w:t>Обеды или ужины в городах ~ 35€</w:t>
      </w:r>
    </w:p>
    <w:p w14:paraId="34E03331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color w:val="auto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Дополнительные экскурсии по программе (по желанию, при минимальном количестве 25 человек)</w:t>
      </w:r>
    </w:p>
    <w:p w14:paraId="1818C096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color w:val="auto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Входные билеты в музеи и платные объекты по программе; Билеты на городской и пригородный транспорт;</w:t>
      </w:r>
    </w:p>
    <w:p w14:paraId="08A0EF8C" w14:textId="77777777" w:rsidR="006F6B0D" w:rsidRPr="006F6B0D" w:rsidRDefault="006F6B0D" w:rsidP="006F6B0D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2112720D" w14:textId="77777777" w:rsidR="006F6B0D" w:rsidRPr="00F62BA6" w:rsidRDefault="006F6B0D" w:rsidP="006F6B0D">
      <w:pPr>
        <w:spacing w:after="0" w:line="240" w:lineRule="auto"/>
        <w:rPr>
          <w:rFonts w:ascii="Georgia" w:hAnsi="Georgia" w:cs="Arial"/>
          <w:b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Стоимость дополнительных экскурсий указана день публикации программы. </w:t>
      </w:r>
    </w:p>
    <w:p w14:paraId="5BAE2C4C" w14:textId="77777777" w:rsidR="006F6B0D" w:rsidRPr="00F62BA6" w:rsidRDefault="006F6B0D" w:rsidP="006F6B0D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>Может меняться на день выезда тура.</w:t>
      </w:r>
    </w:p>
    <w:p w14:paraId="43E635B4" w14:textId="77777777" w:rsidR="006F6B0D" w:rsidRPr="00F62BA6" w:rsidRDefault="006F6B0D" w:rsidP="006F6B0D">
      <w:pPr>
        <w:spacing w:after="0" w:line="240" w:lineRule="auto"/>
        <w:jc w:val="both"/>
        <w:rPr>
          <w:rFonts w:ascii="Georgia" w:hAnsi="Georgia" w:cs="Arial"/>
        </w:rPr>
      </w:pPr>
    </w:p>
    <w:sectPr w:rsidR="006F6B0D" w:rsidRPr="00F62BA6" w:rsidSect="00F20D27">
      <w:headerReference w:type="default" r:id="rId8"/>
      <w:pgSz w:w="11906" w:h="16838"/>
      <w:pgMar w:top="284" w:right="567" w:bottom="567" w:left="56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8A7D" w14:textId="77777777" w:rsidR="00695DFE" w:rsidRDefault="00695DFE" w:rsidP="00692D15">
      <w:pPr>
        <w:spacing w:after="0" w:line="240" w:lineRule="auto"/>
      </w:pPr>
      <w:r>
        <w:separator/>
      </w:r>
    </w:p>
  </w:endnote>
  <w:endnote w:type="continuationSeparator" w:id="0">
    <w:p w14:paraId="006817A8" w14:textId="77777777" w:rsidR="00695DFE" w:rsidRDefault="00695DFE" w:rsidP="0069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F569" w14:textId="77777777" w:rsidR="00695DFE" w:rsidRDefault="00695DFE" w:rsidP="00692D15">
      <w:pPr>
        <w:spacing w:after="0" w:line="240" w:lineRule="auto"/>
      </w:pPr>
      <w:r>
        <w:separator/>
      </w:r>
    </w:p>
  </w:footnote>
  <w:footnote w:type="continuationSeparator" w:id="0">
    <w:p w14:paraId="72A9AB96" w14:textId="77777777" w:rsidR="00695DFE" w:rsidRDefault="00695DFE" w:rsidP="0069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E44F" w14:textId="2ABD9286" w:rsidR="00471D6D" w:rsidRPr="00122F34" w:rsidRDefault="00471D6D" w:rsidP="00EA7EB1">
    <w:pPr>
      <w:pStyle w:val="a3"/>
      <w:jc w:val="right"/>
      <w:rPr>
        <w:rFonts w:ascii="Georgia" w:hAnsi="Georgia"/>
        <w:b/>
        <w:i/>
        <w:color w:val="7030A0"/>
      </w:rPr>
    </w:pPr>
    <w:r w:rsidRPr="00122F34">
      <w:rPr>
        <w:rFonts w:ascii="Georgia" w:hAnsi="Georgia"/>
        <w:b/>
        <w:i/>
        <w:color w:val="7030A0"/>
      </w:rPr>
      <w:t xml:space="preserve">Экскурсионный </w:t>
    </w:r>
    <w:proofErr w:type="gramStart"/>
    <w:r w:rsidRPr="00122F34">
      <w:rPr>
        <w:rFonts w:ascii="Georgia" w:hAnsi="Georgia"/>
        <w:b/>
        <w:i/>
        <w:color w:val="7030A0"/>
      </w:rPr>
      <w:t xml:space="preserve">тур </w:t>
    </w:r>
    <w:r w:rsidR="004047EA">
      <w:rPr>
        <w:rFonts w:ascii="Georgia" w:hAnsi="Georgia"/>
        <w:b/>
        <w:i/>
        <w:color w:val="7030A0"/>
      </w:rPr>
      <w:t xml:space="preserve"> </w:t>
    </w:r>
    <w:r w:rsidR="00B6590E">
      <w:rPr>
        <w:rFonts w:ascii="Georgia" w:hAnsi="Georgia"/>
        <w:b/>
        <w:i/>
        <w:color w:val="7030A0"/>
      </w:rPr>
      <w:t>8</w:t>
    </w:r>
    <w:proofErr w:type="gramEnd"/>
    <w:r w:rsidR="00D54C58">
      <w:rPr>
        <w:rFonts w:ascii="Georgia" w:hAnsi="Georgia"/>
        <w:b/>
        <w:i/>
        <w:color w:val="7030A0"/>
      </w:rPr>
      <w:t xml:space="preserve"> </w:t>
    </w:r>
    <w:r w:rsidRPr="00122F34">
      <w:rPr>
        <w:rFonts w:ascii="Georgia" w:hAnsi="Georgia"/>
        <w:b/>
        <w:i/>
        <w:color w:val="7030A0"/>
      </w:rPr>
      <w:t>дн</w:t>
    </w:r>
    <w:r w:rsidR="00A7722C">
      <w:rPr>
        <w:rFonts w:ascii="Georgia" w:hAnsi="Georgia"/>
        <w:b/>
        <w:i/>
        <w:color w:val="7030A0"/>
      </w:rPr>
      <w:t>ей</w:t>
    </w:r>
    <w:r w:rsidRPr="00122F34">
      <w:rPr>
        <w:rFonts w:ascii="Georgia" w:hAnsi="Georgia"/>
        <w:b/>
        <w:i/>
        <w:color w:val="7030A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DD7"/>
    <w:multiLevelType w:val="multilevel"/>
    <w:tmpl w:val="59F0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819"/>
    <w:multiLevelType w:val="multilevel"/>
    <w:tmpl w:val="6EA05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C306E"/>
    <w:multiLevelType w:val="multilevel"/>
    <w:tmpl w:val="3FB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A3CB3"/>
    <w:multiLevelType w:val="hybridMultilevel"/>
    <w:tmpl w:val="F7562A0C"/>
    <w:lvl w:ilvl="0" w:tplc="726C02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B17"/>
    <w:multiLevelType w:val="multilevel"/>
    <w:tmpl w:val="23D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F7DEC"/>
    <w:multiLevelType w:val="multilevel"/>
    <w:tmpl w:val="3D5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40A7B"/>
    <w:multiLevelType w:val="multilevel"/>
    <w:tmpl w:val="7A407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D79BC"/>
    <w:multiLevelType w:val="multilevel"/>
    <w:tmpl w:val="F00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B5A18"/>
    <w:multiLevelType w:val="multilevel"/>
    <w:tmpl w:val="38C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8571D"/>
    <w:multiLevelType w:val="hybridMultilevel"/>
    <w:tmpl w:val="FC3E6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71652"/>
    <w:multiLevelType w:val="multilevel"/>
    <w:tmpl w:val="13DC6126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B400E8"/>
    <w:multiLevelType w:val="multilevel"/>
    <w:tmpl w:val="014E44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30352"/>
    <w:multiLevelType w:val="multilevel"/>
    <w:tmpl w:val="3BF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27822"/>
    <w:multiLevelType w:val="multilevel"/>
    <w:tmpl w:val="088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E62"/>
    <w:multiLevelType w:val="multilevel"/>
    <w:tmpl w:val="DAFC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67489"/>
    <w:multiLevelType w:val="hybridMultilevel"/>
    <w:tmpl w:val="F82A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C5A67"/>
    <w:multiLevelType w:val="multilevel"/>
    <w:tmpl w:val="C87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6076F"/>
    <w:multiLevelType w:val="multilevel"/>
    <w:tmpl w:val="BE7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31154"/>
    <w:multiLevelType w:val="multilevel"/>
    <w:tmpl w:val="F5A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75EBB"/>
    <w:multiLevelType w:val="multilevel"/>
    <w:tmpl w:val="F65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51A27"/>
    <w:multiLevelType w:val="multilevel"/>
    <w:tmpl w:val="E3A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6200CA"/>
    <w:multiLevelType w:val="multilevel"/>
    <w:tmpl w:val="D12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89292">
    <w:abstractNumId w:val="1"/>
  </w:num>
  <w:num w:numId="2" w16cid:durableId="469179471">
    <w:abstractNumId w:val="11"/>
  </w:num>
  <w:num w:numId="3" w16cid:durableId="381489604">
    <w:abstractNumId w:val="3"/>
  </w:num>
  <w:num w:numId="4" w16cid:durableId="1062756677">
    <w:abstractNumId w:val="10"/>
  </w:num>
  <w:num w:numId="5" w16cid:durableId="1343125111">
    <w:abstractNumId w:val="5"/>
  </w:num>
  <w:num w:numId="6" w16cid:durableId="1500731815">
    <w:abstractNumId w:val="6"/>
  </w:num>
  <w:num w:numId="7" w16cid:durableId="1478033644">
    <w:abstractNumId w:val="19"/>
  </w:num>
  <w:num w:numId="8" w16cid:durableId="248807132">
    <w:abstractNumId w:val="2"/>
  </w:num>
  <w:num w:numId="9" w16cid:durableId="1977755974">
    <w:abstractNumId w:val="14"/>
  </w:num>
  <w:num w:numId="10" w16cid:durableId="899561229">
    <w:abstractNumId w:val="13"/>
  </w:num>
  <w:num w:numId="11" w16cid:durableId="2127235794">
    <w:abstractNumId w:val="16"/>
  </w:num>
  <w:num w:numId="12" w16cid:durableId="1631013788">
    <w:abstractNumId w:val="21"/>
  </w:num>
  <w:num w:numId="13" w16cid:durableId="1142695869">
    <w:abstractNumId w:val="15"/>
  </w:num>
  <w:num w:numId="14" w16cid:durableId="1923445514">
    <w:abstractNumId w:val="9"/>
  </w:num>
  <w:num w:numId="15" w16cid:durableId="21171879">
    <w:abstractNumId w:val="20"/>
  </w:num>
  <w:num w:numId="16" w16cid:durableId="645597295">
    <w:abstractNumId w:val="0"/>
  </w:num>
  <w:num w:numId="17" w16cid:durableId="1038354292">
    <w:abstractNumId w:val="4"/>
  </w:num>
  <w:num w:numId="18" w16cid:durableId="1118136689">
    <w:abstractNumId w:val="18"/>
  </w:num>
  <w:num w:numId="19" w16cid:durableId="940070349">
    <w:abstractNumId w:val="22"/>
  </w:num>
  <w:num w:numId="20" w16cid:durableId="2095469155">
    <w:abstractNumId w:val="23"/>
  </w:num>
  <w:num w:numId="21" w16cid:durableId="18239880">
    <w:abstractNumId w:val="8"/>
  </w:num>
  <w:num w:numId="22" w16cid:durableId="1484541607">
    <w:abstractNumId w:val="17"/>
  </w:num>
  <w:num w:numId="23" w16cid:durableId="482703497">
    <w:abstractNumId w:val="12"/>
  </w:num>
  <w:num w:numId="24" w16cid:durableId="204483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15"/>
    <w:rsid w:val="00000860"/>
    <w:rsid w:val="00001735"/>
    <w:rsid w:val="00001EEF"/>
    <w:rsid w:val="00004097"/>
    <w:rsid w:val="0000547C"/>
    <w:rsid w:val="000069F0"/>
    <w:rsid w:val="00010506"/>
    <w:rsid w:val="00012404"/>
    <w:rsid w:val="00012588"/>
    <w:rsid w:val="00017236"/>
    <w:rsid w:val="0003033C"/>
    <w:rsid w:val="00031920"/>
    <w:rsid w:val="00031E06"/>
    <w:rsid w:val="00034BA7"/>
    <w:rsid w:val="00036FEA"/>
    <w:rsid w:val="00041822"/>
    <w:rsid w:val="000439CC"/>
    <w:rsid w:val="000448B7"/>
    <w:rsid w:val="0004616C"/>
    <w:rsid w:val="00055891"/>
    <w:rsid w:val="00057914"/>
    <w:rsid w:val="00061898"/>
    <w:rsid w:val="000638FF"/>
    <w:rsid w:val="00063C02"/>
    <w:rsid w:val="0007216D"/>
    <w:rsid w:val="0007218D"/>
    <w:rsid w:val="00075611"/>
    <w:rsid w:val="00075FE4"/>
    <w:rsid w:val="000769D6"/>
    <w:rsid w:val="00076D49"/>
    <w:rsid w:val="00077A99"/>
    <w:rsid w:val="000807FA"/>
    <w:rsid w:val="00080B6E"/>
    <w:rsid w:val="00084231"/>
    <w:rsid w:val="0008423F"/>
    <w:rsid w:val="000857C6"/>
    <w:rsid w:val="00091537"/>
    <w:rsid w:val="00092158"/>
    <w:rsid w:val="00095758"/>
    <w:rsid w:val="000A0CCB"/>
    <w:rsid w:val="000A0EC0"/>
    <w:rsid w:val="000A2AFD"/>
    <w:rsid w:val="000A6327"/>
    <w:rsid w:val="000A7CC6"/>
    <w:rsid w:val="000A7F69"/>
    <w:rsid w:val="000B463B"/>
    <w:rsid w:val="000B6D7A"/>
    <w:rsid w:val="000C0BE1"/>
    <w:rsid w:val="000C47E4"/>
    <w:rsid w:val="000C5827"/>
    <w:rsid w:val="000C6993"/>
    <w:rsid w:val="000D2406"/>
    <w:rsid w:val="000D4EF1"/>
    <w:rsid w:val="000D625C"/>
    <w:rsid w:val="000E1C4E"/>
    <w:rsid w:val="000E20D3"/>
    <w:rsid w:val="000E40AE"/>
    <w:rsid w:val="000F0C4C"/>
    <w:rsid w:val="000F1ABA"/>
    <w:rsid w:val="000F2C22"/>
    <w:rsid w:val="000F61CE"/>
    <w:rsid w:val="00100199"/>
    <w:rsid w:val="00107D5E"/>
    <w:rsid w:val="00113824"/>
    <w:rsid w:val="00115664"/>
    <w:rsid w:val="00116293"/>
    <w:rsid w:val="00117696"/>
    <w:rsid w:val="001179E7"/>
    <w:rsid w:val="0012134A"/>
    <w:rsid w:val="001216F5"/>
    <w:rsid w:val="00122F34"/>
    <w:rsid w:val="00123CD5"/>
    <w:rsid w:val="00126183"/>
    <w:rsid w:val="00130E7A"/>
    <w:rsid w:val="001332B4"/>
    <w:rsid w:val="0013741C"/>
    <w:rsid w:val="00140483"/>
    <w:rsid w:val="001407A6"/>
    <w:rsid w:val="00142392"/>
    <w:rsid w:val="00142DB6"/>
    <w:rsid w:val="0015440E"/>
    <w:rsid w:val="00156CD1"/>
    <w:rsid w:val="00160D80"/>
    <w:rsid w:val="00161BDA"/>
    <w:rsid w:val="00161D08"/>
    <w:rsid w:val="001638A8"/>
    <w:rsid w:val="001646BD"/>
    <w:rsid w:val="00167DC0"/>
    <w:rsid w:val="00170D4B"/>
    <w:rsid w:val="00171233"/>
    <w:rsid w:val="00172C28"/>
    <w:rsid w:val="00180FF3"/>
    <w:rsid w:val="00183A0A"/>
    <w:rsid w:val="00184AFC"/>
    <w:rsid w:val="0018554A"/>
    <w:rsid w:val="001867DA"/>
    <w:rsid w:val="001948B8"/>
    <w:rsid w:val="00194BBB"/>
    <w:rsid w:val="001955E4"/>
    <w:rsid w:val="00195B10"/>
    <w:rsid w:val="001A46FF"/>
    <w:rsid w:val="001B1208"/>
    <w:rsid w:val="001B1229"/>
    <w:rsid w:val="001B4A91"/>
    <w:rsid w:val="001B4AEE"/>
    <w:rsid w:val="001B58B1"/>
    <w:rsid w:val="001B68C4"/>
    <w:rsid w:val="001C1CDF"/>
    <w:rsid w:val="001C250C"/>
    <w:rsid w:val="001D615E"/>
    <w:rsid w:val="001D7033"/>
    <w:rsid w:val="001E0E3C"/>
    <w:rsid w:val="001E1769"/>
    <w:rsid w:val="001E249D"/>
    <w:rsid w:val="001E27DB"/>
    <w:rsid w:val="001E68D5"/>
    <w:rsid w:val="001F51A1"/>
    <w:rsid w:val="001F61AB"/>
    <w:rsid w:val="00200393"/>
    <w:rsid w:val="00201307"/>
    <w:rsid w:val="00210033"/>
    <w:rsid w:val="00214A47"/>
    <w:rsid w:val="00216910"/>
    <w:rsid w:val="00216A8E"/>
    <w:rsid w:val="00221723"/>
    <w:rsid w:val="00222FE8"/>
    <w:rsid w:val="00224644"/>
    <w:rsid w:val="00225325"/>
    <w:rsid w:val="00233038"/>
    <w:rsid w:val="00233CA0"/>
    <w:rsid w:val="00234A19"/>
    <w:rsid w:val="00242EB1"/>
    <w:rsid w:val="00245E5C"/>
    <w:rsid w:val="0024614B"/>
    <w:rsid w:val="002463CB"/>
    <w:rsid w:val="00250E2F"/>
    <w:rsid w:val="002633CB"/>
    <w:rsid w:val="00264C2F"/>
    <w:rsid w:val="0027157F"/>
    <w:rsid w:val="00271CB1"/>
    <w:rsid w:val="00273070"/>
    <w:rsid w:val="00277B35"/>
    <w:rsid w:val="0028205D"/>
    <w:rsid w:val="002859D6"/>
    <w:rsid w:val="00287901"/>
    <w:rsid w:val="0029026E"/>
    <w:rsid w:val="0029242B"/>
    <w:rsid w:val="00292DC5"/>
    <w:rsid w:val="00293595"/>
    <w:rsid w:val="002B0FFE"/>
    <w:rsid w:val="002B3A34"/>
    <w:rsid w:val="002B3E14"/>
    <w:rsid w:val="002B6334"/>
    <w:rsid w:val="002B7AFE"/>
    <w:rsid w:val="002C47D7"/>
    <w:rsid w:val="002D02F3"/>
    <w:rsid w:val="002D168A"/>
    <w:rsid w:val="002D231D"/>
    <w:rsid w:val="002D4C5D"/>
    <w:rsid w:val="002D6924"/>
    <w:rsid w:val="002D69AD"/>
    <w:rsid w:val="002D69FD"/>
    <w:rsid w:val="002E06A3"/>
    <w:rsid w:val="002E1114"/>
    <w:rsid w:val="002F0E22"/>
    <w:rsid w:val="002F33A4"/>
    <w:rsid w:val="002F6EB8"/>
    <w:rsid w:val="002F7B64"/>
    <w:rsid w:val="003021D9"/>
    <w:rsid w:val="003073E9"/>
    <w:rsid w:val="00313DAD"/>
    <w:rsid w:val="00313DCD"/>
    <w:rsid w:val="00322A50"/>
    <w:rsid w:val="0032368D"/>
    <w:rsid w:val="00326078"/>
    <w:rsid w:val="003260F6"/>
    <w:rsid w:val="00332325"/>
    <w:rsid w:val="003369C7"/>
    <w:rsid w:val="003427B0"/>
    <w:rsid w:val="00350115"/>
    <w:rsid w:val="00350A8F"/>
    <w:rsid w:val="0035119F"/>
    <w:rsid w:val="00354B8F"/>
    <w:rsid w:val="00356486"/>
    <w:rsid w:val="00357CA3"/>
    <w:rsid w:val="003639E6"/>
    <w:rsid w:val="00364B5D"/>
    <w:rsid w:val="00366B19"/>
    <w:rsid w:val="00366F5A"/>
    <w:rsid w:val="00367F33"/>
    <w:rsid w:val="00374F1E"/>
    <w:rsid w:val="00376EAF"/>
    <w:rsid w:val="0038315D"/>
    <w:rsid w:val="00383D52"/>
    <w:rsid w:val="00386960"/>
    <w:rsid w:val="00395817"/>
    <w:rsid w:val="003A14A7"/>
    <w:rsid w:val="003A14ED"/>
    <w:rsid w:val="003A4620"/>
    <w:rsid w:val="003A4AC4"/>
    <w:rsid w:val="003A5F4D"/>
    <w:rsid w:val="003A7512"/>
    <w:rsid w:val="003C1C5E"/>
    <w:rsid w:val="003C734B"/>
    <w:rsid w:val="003D1D2E"/>
    <w:rsid w:val="003E10CF"/>
    <w:rsid w:val="003E2A72"/>
    <w:rsid w:val="003E4552"/>
    <w:rsid w:val="003E6F9C"/>
    <w:rsid w:val="003F0B44"/>
    <w:rsid w:val="003F4ED3"/>
    <w:rsid w:val="003F6DCF"/>
    <w:rsid w:val="0040217E"/>
    <w:rsid w:val="004047EA"/>
    <w:rsid w:val="00405EB6"/>
    <w:rsid w:val="00411B46"/>
    <w:rsid w:val="00413F9C"/>
    <w:rsid w:val="00417900"/>
    <w:rsid w:val="00420D08"/>
    <w:rsid w:val="00423939"/>
    <w:rsid w:val="004241D3"/>
    <w:rsid w:val="00424BC4"/>
    <w:rsid w:val="00425ACD"/>
    <w:rsid w:val="00433670"/>
    <w:rsid w:val="004336E3"/>
    <w:rsid w:val="004371CC"/>
    <w:rsid w:val="0044112A"/>
    <w:rsid w:val="00441368"/>
    <w:rsid w:val="0045259D"/>
    <w:rsid w:val="00452DD0"/>
    <w:rsid w:val="00463E42"/>
    <w:rsid w:val="00464908"/>
    <w:rsid w:val="00465812"/>
    <w:rsid w:val="004658C9"/>
    <w:rsid w:val="00471D6D"/>
    <w:rsid w:val="00472C1B"/>
    <w:rsid w:val="00474486"/>
    <w:rsid w:val="004752E4"/>
    <w:rsid w:val="00476F02"/>
    <w:rsid w:val="00477E07"/>
    <w:rsid w:val="00481DED"/>
    <w:rsid w:val="00483381"/>
    <w:rsid w:val="004912B1"/>
    <w:rsid w:val="004A0693"/>
    <w:rsid w:val="004A1E77"/>
    <w:rsid w:val="004A3680"/>
    <w:rsid w:val="004A64C8"/>
    <w:rsid w:val="004B0DFB"/>
    <w:rsid w:val="004B20E9"/>
    <w:rsid w:val="004B3525"/>
    <w:rsid w:val="004B3E16"/>
    <w:rsid w:val="004B4C5F"/>
    <w:rsid w:val="004B51E7"/>
    <w:rsid w:val="004C46F6"/>
    <w:rsid w:val="004C5ADB"/>
    <w:rsid w:val="004D0FA2"/>
    <w:rsid w:val="004D419E"/>
    <w:rsid w:val="004D6BCB"/>
    <w:rsid w:val="004E0469"/>
    <w:rsid w:val="004E1304"/>
    <w:rsid w:val="004E34F2"/>
    <w:rsid w:val="004E5694"/>
    <w:rsid w:val="004E5752"/>
    <w:rsid w:val="004F1383"/>
    <w:rsid w:val="004F31C7"/>
    <w:rsid w:val="004F4743"/>
    <w:rsid w:val="004F54EC"/>
    <w:rsid w:val="004F56D2"/>
    <w:rsid w:val="004F7BC3"/>
    <w:rsid w:val="00500134"/>
    <w:rsid w:val="00502DCD"/>
    <w:rsid w:val="00507E6E"/>
    <w:rsid w:val="00510676"/>
    <w:rsid w:val="005138ED"/>
    <w:rsid w:val="00520DB4"/>
    <w:rsid w:val="00522A30"/>
    <w:rsid w:val="0052461F"/>
    <w:rsid w:val="00525ED1"/>
    <w:rsid w:val="00527E90"/>
    <w:rsid w:val="005306CB"/>
    <w:rsid w:val="00531F74"/>
    <w:rsid w:val="00536B86"/>
    <w:rsid w:val="00537A89"/>
    <w:rsid w:val="00541FB9"/>
    <w:rsid w:val="00547DD4"/>
    <w:rsid w:val="00550697"/>
    <w:rsid w:val="005648C9"/>
    <w:rsid w:val="00574FF7"/>
    <w:rsid w:val="00575A97"/>
    <w:rsid w:val="00577711"/>
    <w:rsid w:val="00577D0D"/>
    <w:rsid w:val="005845C6"/>
    <w:rsid w:val="00586FE6"/>
    <w:rsid w:val="005938C4"/>
    <w:rsid w:val="00594239"/>
    <w:rsid w:val="00595F46"/>
    <w:rsid w:val="005A0D39"/>
    <w:rsid w:val="005A26F1"/>
    <w:rsid w:val="005A3FEE"/>
    <w:rsid w:val="005A79CD"/>
    <w:rsid w:val="005B0FE4"/>
    <w:rsid w:val="005B3856"/>
    <w:rsid w:val="005B69A5"/>
    <w:rsid w:val="005B7AF2"/>
    <w:rsid w:val="005C1005"/>
    <w:rsid w:val="005C17E3"/>
    <w:rsid w:val="005C2669"/>
    <w:rsid w:val="005C3BA9"/>
    <w:rsid w:val="005C3EDE"/>
    <w:rsid w:val="005C3F64"/>
    <w:rsid w:val="005C5889"/>
    <w:rsid w:val="005C7E8C"/>
    <w:rsid w:val="005D0331"/>
    <w:rsid w:val="005D19EC"/>
    <w:rsid w:val="005D2EB6"/>
    <w:rsid w:val="005D5064"/>
    <w:rsid w:val="005D77CB"/>
    <w:rsid w:val="005E567B"/>
    <w:rsid w:val="005F232D"/>
    <w:rsid w:val="005F2B93"/>
    <w:rsid w:val="005F4034"/>
    <w:rsid w:val="005F513A"/>
    <w:rsid w:val="005F7E7A"/>
    <w:rsid w:val="0060370D"/>
    <w:rsid w:val="00606EA1"/>
    <w:rsid w:val="00613415"/>
    <w:rsid w:val="0062611D"/>
    <w:rsid w:val="00626396"/>
    <w:rsid w:val="00631721"/>
    <w:rsid w:val="0063242E"/>
    <w:rsid w:val="00636816"/>
    <w:rsid w:val="00637515"/>
    <w:rsid w:val="0064465D"/>
    <w:rsid w:val="00652C08"/>
    <w:rsid w:val="00654960"/>
    <w:rsid w:val="00655633"/>
    <w:rsid w:val="00655D49"/>
    <w:rsid w:val="006574F7"/>
    <w:rsid w:val="006575F2"/>
    <w:rsid w:val="0066243A"/>
    <w:rsid w:val="00664091"/>
    <w:rsid w:val="006660FB"/>
    <w:rsid w:val="006666B5"/>
    <w:rsid w:val="0067136C"/>
    <w:rsid w:val="00672F93"/>
    <w:rsid w:val="00675D37"/>
    <w:rsid w:val="006762A4"/>
    <w:rsid w:val="00682A9E"/>
    <w:rsid w:val="00682D02"/>
    <w:rsid w:val="00683188"/>
    <w:rsid w:val="006858AC"/>
    <w:rsid w:val="006879AE"/>
    <w:rsid w:val="006901A8"/>
    <w:rsid w:val="00692A29"/>
    <w:rsid w:val="00692D15"/>
    <w:rsid w:val="00695DFE"/>
    <w:rsid w:val="00697030"/>
    <w:rsid w:val="006A2D56"/>
    <w:rsid w:val="006B11FB"/>
    <w:rsid w:val="006C08D4"/>
    <w:rsid w:val="006C1504"/>
    <w:rsid w:val="006C2A58"/>
    <w:rsid w:val="006C2CE8"/>
    <w:rsid w:val="006C4411"/>
    <w:rsid w:val="006C67C7"/>
    <w:rsid w:val="006D208D"/>
    <w:rsid w:val="006D2492"/>
    <w:rsid w:val="006D27BF"/>
    <w:rsid w:val="006D43D6"/>
    <w:rsid w:val="006D54EC"/>
    <w:rsid w:val="006D5CE9"/>
    <w:rsid w:val="006D6915"/>
    <w:rsid w:val="006D7FA8"/>
    <w:rsid w:val="006E1E8F"/>
    <w:rsid w:val="006E3559"/>
    <w:rsid w:val="006E5451"/>
    <w:rsid w:val="006F32F6"/>
    <w:rsid w:val="006F34D7"/>
    <w:rsid w:val="006F6B0D"/>
    <w:rsid w:val="00700859"/>
    <w:rsid w:val="0070220E"/>
    <w:rsid w:val="00706B08"/>
    <w:rsid w:val="00720651"/>
    <w:rsid w:val="00722DFD"/>
    <w:rsid w:val="0072637F"/>
    <w:rsid w:val="00730633"/>
    <w:rsid w:val="00733625"/>
    <w:rsid w:val="00734454"/>
    <w:rsid w:val="00737E21"/>
    <w:rsid w:val="00741EA6"/>
    <w:rsid w:val="00750CF4"/>
    <w:rsid w:val="00753489"/>
    <w:rsid w:val="00753A62"/>
    <w:rsid w:val="00755492"/>
    <w:rsid w:val="00755824"/>
    <w:rsid w:val="00765461"/>
    <w:rsid w:val="007753E6"/>
    <w:rsid w:val="00777394"/>
    <w:rsid w:val="0078123D"/>
    <w:rsid w:val="007825B0"/>
    <w:rsid w:val="007830E4"/>
    <w:rsid w:val="0078365F"/>
    <w:rsid w:val="00784137"/>
    <w:rsid w:val="00785844"/>
    <w:rsid w:val="00786D76"/>
    <w:rsid w:val="0079283C"/>
    <w:rsid w:val="0079517E"/>
    <w:rsid w:val="0079616A"/>
    <w:rsid w:val="007A4E33"/>
    <w:rsid w:val="007A50DE"/>
    <w:rsid w:val="007A54BD"/>
    <w:rsid w:val="007A6252"/>
    <w:rsid w:val="007B1FCB"/>
    <w:rsid w:val="007B2200"/>
    <w:rsid w:val="007B257C"/>
    <w:rsid w:val="007B4F7C"/>
    <w:rsid w:val="007C1647"/>
    <w:rsid w:val="007D1E66"/>
    <w:rsid w:val="007D2268"/>
    <w:rsid w:val="007D3504"/>
    <w:rsid w:val="007D40D6"/>
    <w:rsid w:val="007D47BE"/>
    <w:rsid w:val="007E1034"/>
    <w:rsid w:val="007E121A"/>
    <w:rsid w:val="007E2536"/>
    <w:rsid w:val="007E2914"/>
    <w:rsid w:val="007E5107"/>
    <w:rsid w:val="007E660B"/>
    <w:rsid w:val="007E6B18"/>
    <w:rsid w:val="007F0368"/>
    <w:rsid w:val="007F09DB"/>
    <w:rsid w:val="007F6D53"/>
    <w:rsid w:val="00805DCD"/>
    <w:rsid w:val="00807966"/>
    <w:rsid w:val="00810AA9"/>
    <w:rsid w:val="008312D5"/>
    <w:rsid w:val="008333BB"/>
    <w:rsid w:val="00834D0A"/>
    <w:rsid w:val="00842F11"/>
    <w:rsid w:val="00853CDF"/>
    <w:rsid w:val="008545C4"/>
    <w:rsid w:val="0085477A"/>
    <w:rsid w:val="008556D8"/>
    <w:rsid w:val="008560A9"/>
    <w:rsid w:val="00867DD3"/>
    <w:rsid w:val="00874ABD"/>
    <w:rsid w:val="0087765F"/>
    <w:rsid w:val="00881BF9"/>
    <w:rsid w:val="00884B5E"/>
    <w:rsid w:val="008855DE"/>
    <w:rsid w:val="00886EFC"/>
    <w:rsid w:val="00890677"/>
    <w:rsid w:val="00891A3A"/>
    <w:rsid w:val="00892DE0"/>
    <w:rsid w:val="008A018D"/>
    <w:rsid w:val="008A2E44"/>
    <w:rsid w:val="008A34D7"/>
    <w:rsid w:val="008A5F2C"/>
    <w:rsid w:val="008A7A06"/>
    <w:rsid w:val="008B3DB6"/>
    <w:rsid w:val="008B7B21"/>
    <w:rsid w:val="008C174C"/>
    <w:rsid w:val="008C29C0"/>
    <w:rsid w:val="008C3188"/>
    <w:rsid w:val="008C4828"/>
    <w:rsid w:val="008C5775"/>
    <w:rsid w:val="008C58D1"/>
    <w:rsid w:val="008D2947"/>
    <w:rsid w:val="008D3521"/>
    <w:rsid w:val="008D720B"/>
    <w:rsid w:val="008D72F0"/>
    <w:rsid w:val="008E2C91"/>
    <w:rsid w:val="008E75B9"/>
    <w:rsid w:val="008E7F4F"/>
    <w:rsid w:val="008F0020"/>
    <w:rsid w:val="008F0207"/>
    <w:rsid w:val="008F235C"/>
    <w:rsid w:val="008F554A"/>
    <w:rsid w:val="008F6945"/>
    <w:rsid w:val="008F751A"/>
    <w:rsid w:val="00903285"/>
    <w:rsid w:val="009127D8"/>
    <w:rsid w:val="00913715"/>
    <w:rsid w:val="00915B01"/>
    <w:rsid w:val="0091604C"/>
    <w:rsid w:val="0092032E"/>
    <w:rsid w:val="009213D1"/>
    <w:rsid w:val="00924144"/>
    <w:rsid w:val="00926968"/>
    <w:rsid w:val="00927306"/>
    <w:rsid w:val="00932AB3"/>
    <w:rsid w:val="009346D7"/>
    <w:rsid w:val="00940813"/>
    <w:rsid w:val="00945841"/>
    <w:rsid w:val="00946992"/>
    <w:rsid w:val="00947618"/>
    <w:rsid w:val="00961583"/>
    <w:rsid w:val="0096305E"/>
    <w:rsid w:val="00976474"/>
    <w:rsid w:val="00976E54"/>
    <w:rsid w:val="009818E7"/>
    <w:rsid w:val="00982D78"/>
    <w:rsid w:val="00984150"/>
    <w:rsid w:val="009857A5"/>
    <w:rsid w:val="00985D2F"/>
    <w:rsid w:val="009866CE"/>
    <w:rsid w:val="0098703D"/>
    <w:rsid w:val="009947A1"/>
    <w:rsid w:val="00997CB3"/>
    <w:rsid w:val="009A0DEC"/>
    <w:rsid w:val="009A5C21"/>
    <w:rsid w:val="009B7FBC"/>
    <w:rsid w:val="009C631C"/>
    <w:rsid w:val="009C765B"/>
    <w:rsid w:val="009D156C"/>
    <w:rsid w:val="009D26B3"/>
    <w:rsid w:val="009E0BCD"/>
    <w:rsid w:val="009E1025"/>
    <w:rsid w:val="009F5B76"/>
    <w:rsid w:val="009F6B1C"/>
    <w:rsid w:val="00A00302"/>
    <w:rsid w:val="00A068BE"/>
    <w:rsid w:val="00A07008"/>
    <w:rsid w:val="00A07723"/>
    <w:rsid w:val="00A14AA7"/>
    <w:rsid w:val="00A1739C"/>
    <w:rsid w:val="00A178FA"/>
    <w:rsid w:val="00A2599C"/>
    <w:rsid w:val="00A25A0A"/>
    <w:rsid w:val="00A3268A"/>
    <w:rsid w:val="00A41B79"/>
    <w:rsid w:val="00A423B0"/>
    <w:rsid w:val="00A468FD"/>
    <w:rsid w:val="00A54099"/>
    <w:rsid w:val="00A6086A"/>
    <w:rsid w:val="00A619D9"/>
    <w:rsid w:val="00A643BF"/>
    <w:rsid w:val="00A64B1B"/>
    <w:rsid w:val="00A67680"/>
    <w:rsid w:val="00A7246A"/>
    <w:rsid w:val="00A7722C"/>
    <w:rsid w:val="00A818E7"/>
    <w:rsid w:val="00A820C0"/>
    <w:rsid w:val="00A84C92"/>
    <w:rsid w:val="00A90B9A"/>
    <w:rsid w:val="00A91575"/>
    <w:rsid w:val="00A936EA"/>
    <w:rsid w:val="00A956AE"/>
    <w:rsid w:val="00AA02E2"/>
    <w:rsid w:val="00AA073B"/>
    <w:rsid w:val="00AA0E58"/>
    <w:rsid w:val="00AA49B3"/>
    <w:rsid w:val="00AA64A0"/>
    <w:rsid w:val="00AB1E8F"/>
    <w:rsid w:val="00AB38AD"/>
    <w:rsid w:val="00AC5296"/>
    <w:rsid w:val="00AD04BB"/>
    <w:rsid w:val="00AD3D22"/>
    <w:rsid w:val="00AD7FF7"/>
    <w:rsid w:val="00AE557C"/>
    <w:rsid w:val="00AE68E0"/>
    <w:rsid w:val="00AE7BA4"/>
    <w:rsid w:val="00AF14E6"/>
    <w:rsid w:val="00AF2548"/>
    <w:rsid w:val="00AF606F"/>
    <w:rsid w:val="00AF6243"/>
    <w:rsid w:val="00AF636F"/>
    <w:rsid w:val="00B00295"/>
    <w:rsid w:val="00B01C20"/>
    <w:rsid w:val="00B027E0"/>
    <w:rsid w:val="00B0757E"/>
    <w:rsid w:val="00B10F0A"/>
    <w:rsid w:val="00B129C5"/>
    <w:rsid w:val="00B13D62"/>
    <w:rsid w:val="00B16D15"/>
    <w:rsid w:val="00B21D28"/>
    <w:rsid w:val="00B25216"/>
    <w:rsid w:val="00B253B1"/>
    <w:rsid w:val="00B3166A"/>
    <w:rsid w:val="00B33A95"/>
    <w:rsid w:val="00B340C6"/>
    <w:rsid w:val="00B36619"/>
    <w:rsid w:val="00B3744C"/>
    <w:rsid w:val="00B42C71"/>
    <w:rsid w:val="00B43F84"/>
    <w:rsid w:val="00B44393"/>
    <w:rsid w:val="00B44B84"/>
    <w:rsid w:val="00B51FFC"/>
    <w:rsid w:val="00B531BD"/>
    <w:rsid w:val="00B54D32"/>
    <w:rsid w:val="00B626C6"/>
    <w:rsid w:val="00B6590E"/>
    <w:rsid w:val="00B676A2"/>
    <w:rsid w:val="00B70647"/>
    <w:rsid w:val="00B7489C"/>
    <w:rsid w:val="00B7535E"/>
    <w:rsid w:val="00B76D82"/>
    <w:rsid w:val="00B77423"/>
    <w:rsid w:val="00B77692"/>
    <w:rsid w:val="00B833DB"/>
    <w:rsid w:val="00B91437"/>
    <w:rsid w:val="00B923EA"/>
    <w:rsid w:val="00B92A7C"/>
    <w:rsid w:val="00BA25C8"/>
    <w:rsid w:val="00BA39B0"/>
    <w:rsid w:val="00BB1B30"/>
    <w:rsid w:val="00BC050B"/>
    <w:rsid w:val="00BC2513"/>
    <w:rsid w:val="00BD0486"/>
    <w:rsid w:val="00BD1F24"/>
    <w:rsid w:val="00BD365A"/>
    <w:rsid w:val="00BE3767"/>
    <w:rsid w:val="00BE70BC"/>
    <w:rsid w:val="00BE7E65"/>
    <w:rsid w:val="00BF3213"/>
    <w:rsid w:val="00BF3376"/>
    <w:rsid w:val="00BF3830"/>
    <w:rsid w:val="00BF5791"/>
    <w:rsid w:val="00C019C4"/>
    <w:rsid w:val="00C02A41"/>
    <w:rsid w:val="00C16E97"/>
    <w:rsid w:val="00C17952"/>
    <w:rsid w:val="00C220E7"/>
    <w:rsid w:val="00C22480"/>
    <w:rsid w:val="00C22A7E"/>
    <w:rsid w:val="00C242FF"/>
    <w:rsid w:val="00C3052C"/>
    <w:rsid w:val="00C30E80"/>
    <w:rsid w:val="00C30F50"/>
    <w:rsid w:val="00C323A3"/>
    <w:rsid w:val="00C35A9B"/>
    <w:rsid w:val="00C40120"/>
    <w:rsid w:val="00C455E5"/>
    <w:rsid w:val="00C46593"/>
    <w:rsid w:val="00C51319"/>
    <w:rsid w:val="00C56FF6"/>
    <w:rsid w:val="00C601E7"/>
    <w:rsid w:val="00C61245"/>
    <w:rsid w:val="00C633CC"/>
    <w:rsid w:val="00C6434A"/>
    <w:rsid w:val="00C654F4"/>
    <w:rsid w:val="00C65FC0"/>
    <w:rsid w:val="00C71BDA"/>
    <w:rsid w:val="00C72F43"/>
    <w:rsid w:val="00C834BA"/>
    <w:rsid w:val="00C856B9"/>
    <w:rsid w:val="00C9527D"/>
    <w:rsid w:val="00CA148B"/>
    <w:rsid w:val="00CA1757"/>
    <w:rsid w:val="00CB55AB"/>
    <w:rsid w:val="00CB6138"/>
    <w:rsid w:val="00CB64E8"/>
    <w:rsid w:val="00CB6806"/>
    <w:rsid w:val="00CC0826"/>
    <w:rsid w:val="00CC24DD"/>
    <w:rsid w:val="00CC2ED1"/>
    <w:rsid w:val="00CC3172"/>
    <w:rsid w:val="00CD034D"/>
    <w:rsid w:val="00CD0AC8"/>
    <w:rsid w:val="00CD3CBD"/>
    <w:rsid w:val="00CD52F6"/>
    <w:rsid w:val="00CD543D"/>
    <w:rsid w:val="00CD5CC0"/>
    <w:rsid w:val="00CE5DF6"/>
    <w:rsid w:val="00CE7F04"/>
    <w:rsid w:val="00CF0567"/>
    <w:rsid w:val="00CF2F7D"/>
    <w:rsid w:val="00CF70BA"/>
    <w:rsid w:val="00D07B5E"/>
    <w:rsid w:val="00D27CC0"/>
    <w:rsid w:val="00D320E1"/>
    <w:rsid w:val="00D32E64"/>
    <w:rsid w:val="00D33110"/>
    <w:rsid w:val="00D342E3"/>
    <w:rsid w:val="00D400CB"/>
    <w:rsid w:val="00D400FB"/>
    <w:rsid w:val="00D54C58"/>
    <w:rsid w:val="00D56A4C"/>
    <w:rsid w:val="00D62D1C"/>
    <w:rsid w:val="00D63677"/>
    <w:rsid w:val="00D66A51"/>
    <w:rsid w:val="00D72122"/>
    <w:rsid w:val="00D76EC4"/>
    <w:rsid w:val="00D772EA"/>
    <w:rsid w:val="00D80039"/>
    <w:rsid w:val="00D802F6"/>
    <w:rsid w:val="00D8724D"/>
    <w:rsid w:val="00DA0891"/>
    <w:rsid w:val="00DA1CEF"/>
    <w:rsid w:val="00DB5433"/>
    <w:rsid w:val="00DB7646"/>
    <w:rsid w:val="00DC0476"/>
    <w:rsid w:val="00DC16D5"/>
    <w:rsid w:val="00DC4111"/>
    <w:rsid w:val="00DC6244"/>
    <w:rsid w:val="00DE2F1D"/>
    <w:rsid w:val="00DE4AE7"/>
    <w:rsid w:val="00DE7006"/>
    <w:rsid w:val="00DF2EC8"/>
    <w:rsid w:val="00E0039F"/>
    <w:rsid w:val="00E0270A"/>
    <w:rsid w:val="00E06816"/>
    <w:rsid w:val="00E13A11"/>
    <w:rsid w:val="00E140FB"/>
    <w:rsid w:val="00E16D4C"/>
    <w:rsid w:val="00E17322"/>
    <w:rsid w:val="00E2095A"/>
    <w:rsid w:val="00E214D5"/>
    <w:rsid w:val="00E21BD5"/>
    <w:rsid w:val="00E25A2B"/>
    <w:rsid w:val="00E26130"/>
    <w:rsid w:val="00E26198"/>
    <w:rsid w:val="00E3185C"/>
    <w:rsid w:val="00E34B96"/>
    <w:rsid w:val="00E34D9B"/>
    <w:rsid w:val="00E37119"/>
    <w:rsid w:val="00E46164"/>
    <w:rsid w:val="00E50FF3"/>
    <w:rsid w:val="00E55B92"/>
    <w:rsid w:val="00E614E4"/>
    <w:rsid w:val="00E64229"/>
    <w:rsid w:val="00E65961"/>
    <w:rsid w:val="00E67BF9"/>
    <w:rsid w:val="00E70C41"/>
    <w:rsid w:val="00E719AD"/>
    <w:rsid w:val="00E73DBC"/>
    <w:rsid w:val="00E77D12"/>
    <w:rsid w:val="00E860A1"/>
    <w:rsid w:val="00E86AE7"/>
    <w:rsid w:val="00E877F9"/>
    <w:rsid w:val="00E9040B"/>
    <w:rsid w:val="00E915A3"/>
    <w:rsid w:val="00E95642"/>
    <w:rsid w:val="00E969A8"/>
    <w:rsid w:val="00EA0066"/>
    <w:rsid w:val="00EA2A01"/>
    <w:rsid w:val="00EA3D3E"/>
    <w:rsid w:val="00EA7EB1"/>
    <w:rsid w:val="00EB2646"/>
    <w:rsid w:val="00EB4E80"/>
    <w:rsid w:val="00EB6217"/>
    <w:rsid w:val="00EC1FDA"/>
    <w:rsid w:val="00EF609E"/>
    <w:rsid w:val="00EF6426"/>
    <w:rsid w:val="00F03D10"/>
    <w:rsid w:val="00F051D6"/>
    <w:rsid w:val="00F06D8F"/>
    <w:rsid w:val="00F07ACE"/>
    <w:rsid w:val="00F07F86"/>
    <w:rsid w:val="00F10402"/>
    <w:rsid w:val="00F118A8"/>
    <w:rsid w:val="00F13357"/>
    <w:rsid w:val="00F15977"/>
    <w:rsid w:val="00F16A80"/>
    <w:rsid w:val="00F20D27"/>
    <w:rsid w:val="00F23C0D"/>
    <w:rsid w:val="00F25D2B"/>
    <w:rsid w:val="00F406E5"/>
    <w:rsid w:val="00F4406F"/>
    <w:rsid w:val="00F4526C"/>
    <w:rsid w:val="00F549BC"/>
    <w:rsid w:val="00F56C4E"/>
    <w:rsid w:val="00F5701A"/>
    <w:rsid w:val="00F60C63"/>
    <w:rsid w:val="00F60ED5"/>
    <w:rsid w:val="00F6551D"/>
    <w:rsid w:val="00F6594F"/>
    <w:rsid w:val="00F65E32"/>
    <w:rsid w:val="00F678BB"/>
    <w:rsid w:val="00F67E75"/>
    <w:rsid w:val="00F81376"/>
    <w:rsid w:val="00F82C3A"/>
    <w:rsid w:val="00F87CDA"/>
    <w:rsid w:val="00F908B8"/>
    <w:rsid w:val="00F918B8"/>
    <w:rsid w:val="00F927DB"/>
    <w:rsid w:val="00F9534E"/>
    <w:rsid w:val="00F978CF"/>
    <w:rsid w:val="00FB0BE1"/>
    <w:rsid w:val="00FB4D80"/>
    <w:rsid w:val="00FB726D"/>
    <w:rsid w:val="00FC3042"/>
    <w:rsid w:val="00FC3D8C"/>
    <w:rsid w:val="00FC65E3"/>
    <w:rsid w:val="00FC6674"/>
    <w:rsid w:val="00FD0E18"/>
    <w:rsid w:val="00FD35A3"/>
    <w:rsid w:val="00FD3A09"/>
    <w:rsid w:val="00FD5395"/>
    <w:rsid w:val="00FE2E20"/>
    <w:rsid w:val="00FE4640"/>
    <w:rsid w:val="00FE62B4"/>
    <w:rsid w:val="00FE73DE"/>
    <w:rsid w:val="00FF1B47"/>
    <w:rsid w:val="00FF5C77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2DD"/>
  <w15:docId w15:val="{C9CA96A2-E2E4-471A-91D5-657785DE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15"/>
  </w:style>
  <w:style w:type="paragraph" w:styleId="1">
    <w:name w:val="heading 1"/>
    <w:basedOn w:val="a"/>
    <w:next w:val="a"/>
    <w:link w:val="10"/>
    <w:uiPriority w:val="9"/>
    <w:qFormat/>
    <w:rsid w:val="00CF2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4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107D5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D15"/>
  </w:style>
  <w:style w:type="paragraph" w:styleId="a5">
    <w:name w:val="footer"/>
    <w:basedOn w:val="a"/>
    <w:link w:val="a6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92D15"/>
  </w:style>
  <w:style w:type="paragraph" w:styleId="a7">
    <w:name w:val="Balloon Text"/>
    <w:basedOn w:val="a"/>
    <w:link w:val="a8"/>
    <w:uiPriority w:val="99"/>
    <w:semiHidden/>
    <w:unhideWhenUsed/>
    <w:rsid w:val="00E0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16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063C0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5C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4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A14AA7"/>
    <w:pPr>
      <w:ind w:left="720"/>
      <w:contextualSpacing/>
    </w:pPr>
  </w:style>
  <w:style w:type="table" w:styleId="ad">
    <w:name w:val="Table Grid"/>
    <w:basedOn w:val="a1"/>
    <w:uiPriority w:val="39"/>
    <w:rsid w:val="00C6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CF2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2F33A4"/>
    <w:rPr>
      <w:i/>
      <w:iCs/>
    </w:rPr>
  </w:style>
  <w:style w:type="character" w:customStyle="1" w:styleId="prs">
    <w:name w:val="pr_s"/>
    <w:basedOn w:val="a0"/>
    <w:rsid w:val="00A7246A"/>
  </w:style>
  <w:style w:type="character" w:customStyle="1" w:styleId="tus">
    <w:name w:val="t_us"/>
    <w:basedOn w:val="a0"/>
    <w:rsid w:val="00A7246A"/>
  </w:style>
  <w:style w:type="character" w:customStyle="1" w:styleId="gray">
    <w:name w:val="gray"/>
    <w:basedOn w:val="a0"/>
    <w:rsid w:val="004752E4"/>
  </w:style>
  <w:style w:type="paragraph" w:customStyle="1" w:styleId="dim1">
    <w:name w:val="dim1"/>
    <w:basedOn w:val="a"/>
    <w:rsid w:val="0011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107D5E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7D5E"/>
    <w:rPr>
      <w:rFonts w:ascii="Cambria" w:eastAsia="Times New Roman" w:hAnsi="Cambria" w:cs="Times New Roman"/>
      <w:lang w:eastAsia="ru-RU"/>
    </w:rPr>
  </w:style>
  <w:style w:type="character" w:customStyle="1" w:styleId="apple-converted-space">
    <w:name w:val="apple-converted-space"/>
    <w:basedOn w:val="a0"/>
    <w:rsid w:val="00A7722C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A7722C"/>
    <w:pPr>
      <w:numPr>
        <w:numId w:val="23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4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Body Text"/>
    <w:basedOn w:val="a"/>
    <w:link w:val="af1"/>
    <w:rsid w:val="00D54C5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D54C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6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98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22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89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6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4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9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4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2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81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2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403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739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1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Eldivi</cp:lastModifiedBy>
  <cp:revision>8</cp:revision>
  <cp:lastPrinted>2025-10-23T11:55:00Z</cp:lastPrinted>
  <dcterms:created xsi:type="dcterms:W3CDTF">2025-10-23T14:42:00Z</dcterms:created>
  <dcterms:modified xsi:type="dcterms:W3CDTF">2026-05-20T08:43:00Z</dcterms:modified>
</cp:coreProperties>
</file>