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252D3" w14:textId="7CADCC4C" w:rsidR="003E6F9C" w:rsidRPr="003E6F9C" w:rsidRDefault="00122F34" w:rsidP="003E6F9C">
      <w:pPr>
        <w:pStyle w:val="9"/>
        <w:spacing w:before="0" w:after="0"/>
        <w:rPr>
          <w:rFonts w:ascii="Georgia" w:hAnsi="Georgia"/>
          <w:b/>
          <w:i/>
          <w:color w:val="7030A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 wp14:anchorId="6FFADEC5" wp14:editId="1172F4BF">
            <wp:simplePos x="0" y="0"/>
            <wp:positionH relativeFrom="margin">
              <wp:align>left</wp:align>
            </wp:positionH>
            <wp:positionV relativeFrom="paragraph">
              <wp:posOffset>82</wp:posOffset>
            </wp:positionV>
            <wp:extent cx="1857375" cy="686435"/>
            <wp:effectExtent l="0" t="0" r="0" b="0"/>
            <wp:wrapTight wrapText="right">
              <wp:wrapPolygon edited="0">
                <wp:start x="2437" y="0"/>
                <wp:lineTo x="1329" y="0"/>
                <wp:lineTo x="222" y="5395"/>
                <wp:lineTo x="222" y="9591"/>
                <wp:lineTo x="2880" y="19782"/>
                <wp:lineTo x="15951" y="20981"/>
                <wp:lineTo x="17502" y="20981"/>
                <wp:lineTo x="21046" y="19782"/>
                <wp:lineTo x="20603" y="7193"/>
                <wp:lineTo x="11298" y="1798"/>
                <wp:lineTo x="4431" y="0"/>
                <wp:lineTo x="2437" y="0"/>
              </wp:wrapPolygon>
            </wp:wrapTight>
            <wp:docPr id="1" name="Рисунок 1" descr="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31" cy="70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16705" w14:textId="7B1B5FAC" w:rsidR="00A7722C" w:rsidRDefault="003E6F9C" w:rsidP="003E6F9C">
      <w:pPr>
        <w:pStyle w:val="9"/>
        <w:spacing w:before="0" w:after="0"/>
        <w:jc w:val="center"/>
        <w:rPr>
          <w:rFonts w:ascii="Georgia" w:hAnsi="Georgia"/>
          <w:b/>
          <w:i/>
          <w:color w:val="7030A0"/>
          <w:sz w:val="48"/>
          <w:szCs w:val="48"/>
        </w:rPr>
      </w:pPr>
      <w:r>
        <w:rPr>
          <w:rFonts w:ascii="Georgia" w:hAnsi="Georgia"/>
          <w:b/>
          <w:i/>
          <w:color w:val="7030A0"/>
          <w:sz w:val="48"/>
          <w:szCs w:val="48"/>
        </w:rPr>
        <w:t>БРЫЗГИ   ГЕОРГИН</w:t>
      </w:r>
    </w:p>
    <w:p w14:paraId="164A420B" w14:textId="044CCD77" w:rsidR="003E6F9C" w:rsidRPr="003E6F9C" w:rsidRDefault="003E6F9C" w:rsidP="003E6F9C">
      <w:pPr>
        <w:jc w:val="center"/>
        <w:rPr>
          <w:rFonts w:ascii="Georgia" w:eastAsia="Times New Roman" w:hAnsi="Georgia" w:cs="Times New Roman"/>
          <w:b/>
          <w:i/>
          <w:color w:val="7030A0"/>
          <w:sz w:val="48"/>
          <w:szCs w:val="48"/>
          <w:lang w:eastAsia="ru-RU"/>
        </w:rPr>
      </w:pPr>
      <w:r w:rsidRPr="003E6F9C">
        <w:rPr>
          <w:rFonts w:ascii="Georgia" w:eastAsia="Times New Roman" w:hAnsi="Georgia" w:cs="Times New Roman"/>
          <w:b/>
          <w:i/>
          <w:color w:val="7030A0"/>
          <w:sz w:val="48"/>
          <w:szCs w:val="48"/>
          <w:lang w:eastAsia="ru-RU"/>
        </w:rPr>
        <w:t>Corso Zundert</w:t>
      </w:r>
      <w:r>
        <w:rPr>
          <w:rFonts w:ascii="Georgia" w:eastAsia="Times New Roman" w:hAnsi="Georgia" w:cs="Times New Roman"/>
          <w:b/>
          <w:i/>
          <w:color w:val="7030A0"/>
          <w:sz w:val="48"/>
          <w:szCs w:val="48"/>
          <w:lang w:eastAsia="ru-RU"/>
        </w:rPr>
        <w:t xml:space="preserve"> 202</w:t>
      </w:r>
      <w:r w:rsidR="00B02D0D">
        <w:rPr>
          <w:rFonts w:ascii="Georgia" w:eastAsia="Times New Roman" w:hAnsi="Georgia" w:cs="Times New Roman"/>
          <w:b/>
          <w:i/>
          <w:color w:val="7030A0"/>
          <w:sz w:val="48"/>
          <w:szCs w:val="48"/>
          <w:lang w:eastAsia="ru-RU"/>
        </w:rPr>
        <w:t>7</w:t>
      </w:r>
    </w:p>
    <w:p w14:paraId="44119FD7" w14:textId="77777777" w:rsidR="003E6F9C" w:rsidRDefault="003E6F9C" w:rsidP="003E6F9C">
      <w:pPr>
        <w:pStyle w:val="9"/>
        <w:spacing w:before="0" w:after="0"/>
        <w:jc w:val="center"/>
        <w:rPr>
          <w:rFonts w:ascii="Georgia" w:hAnsi="Georgia"/>
          <w:b/>
          <w:i/>
          <w:caps/>
          <w:sz w:val="24"/>
          <w:szCs w:val="24"/>
        </w:rPr>
      </w:pPr>
      <w:r>
        <w:rPr>
          <w:rFonts w:ascii="Georgia" w:hAnsi="Georgia"/>
          <w:b/>
          <w:i/>
          <w:caps/>
          <w:sz w:val="24"/>
          <w:szCs w:val="24"/>
        </w:rPr>
        <w:t>ВЕРНИГЕРОДЕ - ДИНАН</w:t>
      </w:r>
      <w:r w:rsidR="00B6590E">
        <w:rPr>
          <w:rFonts w:ascii="Georgia" w:hAnsi="Georgia"/>
          <w:b/>
          <w:i/>
          <w:caps/>
          <w:sz w:val="24"/>
          <w:szCs w:val="24"/>
        </w:rPr>
        <w:t xml:space="preserve"> </w:t>
      </w:r>
      <w:r>
        <w:rPr>
          <w:rFonts w:ascii="Georgia" w:hAnsi="Georgia"/>
          <w:b/>
          <w:i/>
          <w:caps/>
          <w:sz w:val="24"/>
          <w:szCs w:val="24"/>
        </w:rPr>
        <w:t xml:space="preserve">- </w:t>
      </w:r>
      <w:r w:rsidR="007D1E66">
        <w:rPr>
          <w:rFonts w:ascii="Georgia" w:hAnsi="Georgia"/>
          <w:b/>
          <w:i/>
          <w:caps/>
          <w:sz w:val="24"/>
          <w:szCs w:val="24"/>
        </w:rPr>
        <w:t>намюр</w:t>
      </w:r>
      <w:r w:rsidR="00B6590E">
        <w:rPr>
          <w:rFonts w:ascii="Georgia" w:hAnsi="Georgia"/>
          <w:b/>
          <w:i/>
          <w:caps/>
          <w:sz w:val="24"/>
          <w:szCs w:val="24"/>
        </w:rPr>
        <w:t xml:space="preserve"> – </w:t>
      </w:r>
      <w:r w:rsidR="007D1E66">
        <w:rPr>
          <w:rFonts w:ascii="Georgia" w:hAnsi="Georgia"/>
          <w:b/>
          <w:i/>
          <w:caps/>
          <w:sz w:val="24"/>
          <w:szCs w:val="24"/>
        </w:rPr>
        <w:t>лилль</w:t>
      </w:r>
      <w:r w:rsidR="00B6590E">
        <w:rPr>
          <w:rFonts w:ascii="Georgia" w:hAnsi="Georgia"/>
          <w:b/>
          <w:i/>
          <w:caps/>
          <w:sz w:val="24"/>
          <w:szCs w:val="24"/>
        </w:rPr>
        <w:t xml:space="preserve"> </w:t>
      </w:r>
      <w:r w:rsidR="007D1E66">
        <w:rPr>
          <w:rFonts w:ascii="Georgia" w:hAnsi="Georgia"/>
          <w:b/>
          <w:i/>
          <w:caps/>
          <w:sz w:val="24"/>
          <w:szCs w:val="24"/>
        </w:rPr>
        <w:t>–</w:t>
      </w:r>
      <w:r w:rsidR="00B6590E">
        <w:rPr>
          <w:rFonts w:ascii="Georgia" w:hAnsi="Georgia"/>
          <w:b/>
          <w:i/>
          <w:caps/>
          <w:sz w:val="24"/>
          <w:szCs w:val="24"/>
        </w:rPr>
        <w:t xml:space="preserve"> </w:t>
      </w:r>
      <w:r w:rsidR="007D1E66">
        <w:rPr>
          <w:rFonts w:ascii="Georgia" w:hAnsi="Georgia"/>
          <w:b/>
          <w:i/>
          <w:caps/>
          <w:sz w:val="24"/>
          <w:szCs w:val="24"/>
        </w:rPr>
        <w:t>брюгге*</w:t>
      </w:r>
      <w:r w:rsidR="00B6590E">
        <w:rPr>
          <w:rFonts w:ascii="Georgia" w:hAnsi="Georgia"/>
          <w:b/>
          <w:i/>
          <w:caps/>
          <w:sz w:val="24"/>
          <w:szCs w:val="24"/>
        </w:rPr>
        <w:t xml:space="preserve"> – </w:t>
      </w:r>
    </w:p>
    <w:p w14:paraId="29B68410" w14:textId="7C3C0309" w:rsidR="007D1E66" w:rsidRDefault="003E6F9C" w:rsidP="003E6F9C">
      <w:pPr>
        <w:pStyle w:val="9"/>
        <w:spacing w:before="0" w:after="0"/>
        <w:jc w:val="center"/>
        <w:rPr>
          <w:rFonts w:ascii="Georgia" w:hAnsi="Georgia"/>
          <w:b/>
          <w:i/>
          <w:caps/>
          <w:sz w:val="24"/>
          <w:szCs w:val="24"/>
        </w:rPr>
      </w:pPr>
      <w:r w:rsidRPr="003E6F9C">
        <w:rPr>
          <w:rFonts w:ascii="Georgia" w:hAnsi="Georgia"/>
          <w:b/>
          <w:i/>
          <w:caps/>
          <w:sz w:val="24"/>
          <w:szCs w:val="24"/>
        </w:rPr>
        <w:t>Corso Zundert</w:t>
      </w:r>
      <w:r>
        <w:rPr>
          <w:rFonts w:ascii="Georgia" w:hAnsi="Georgia"/>
          <w:b/>
          <w:i/>
          <w:caps/>
          <w:sz w:val="24"/>
          <w:szCs w:val="24"/>
        </w:rPr>
        <w:t xml:space="preserve"> –( ПАРАД ГЕОРГИН) – </w:t>
      </w:r>
      <w:r w:rsidR="009947A1">
        <w:rPr>
          <w:rFonts w:ascii="Georgia" w:hAnsi="Georgia"/>
          <w:b/>
          <w:i/>
          <w:caps/>
          <w:sz w:val="24"/>
          <w:szCs w:val="24"/>
        </w:rPr>
        <w:t>ФРАНКФУРТ НА МАЙНЕ</w:t>
      </w:r>
    </w:p>
    <w:p w14:paraId="727B5081" w14:textId="77777777" w:rsidR="003E6F9C" w:rsidRPr="003E6F9C" w:rsidRDefault="003E6F9C" w:rsidP="003E6F9C">
      <w:pPr>
        <w:spacing w:after="0" w:line="240" w:lineRule="auto"/>
        <w:rPr>
          <w:sz w:val="16"/>
          <w:szCs w:val="16"/>
          <w:lang w:eastAsia="ru-RU"/>
        </w:rPr>
      </w:pPr>
    </w:p>
    <w:tbl>
      <w:tblPr>
        <w:tblW w:w="11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9828"/>
      </w:tblGrid>
      <w:tr w:rsidR="005F7E7A" w:rsidRPr="003E6F9C" w14:paraId="5B704F08" w14:textId="77777777" w:rsidTr="00F31AE5">
        <w:trPr>
          <w:jc w:val="center"/>
        </w:trPr>
        <w:tc>
          <w:tcPr>
            <w:tcW w:w="1419" w:type="dxa"/>
            <w:vAlign w:val="center"/>
          </w:tcPr>
          <w:p w14:paraId="3F6B33B4" w14:textId="6B4946C1" w:rsidR="005F7E7A" w:rsidRPr="003E6F9C" w:rsidRDefault="003E6F9C" w:rsidP="00F31AE5">
            <w:pPr>
              <w:pStyle w:val="a3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01/09</w:t>
            </w:r>
          </w:p>
          <w:p w14:paraId="0EAB451A" w14:textId="77777777" w:rsidR="005F7E7A" w:rsidRPr="003E6F9C" w:rsidRDefault="005F7E7A" w:rsidP="00F31AE5">
            <w:pPr>
              <w:pStyle w:val="a3"/>
              <w:tabs>
                <w:tab w:val="left" w:pos="708"/>
              </w:tabs>
              <w:jc w:val="center"/>
              <w:rPr>
                <w:rFonts w:ascii="Georgia" w:hAnsi="Georgia"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14:paraId="5B86BF93" w14:textId="759C310D" w:rsidR="005F7E7A" w:rsidRPr="003E6F9C" w:rsidRDefault="005F7E7A" w:rsidP="006A2D56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Выезд из Минска. Транзит по территории РБ , прохождение границы РБ и РП. </w:t>
            </w:r>
          </w:p>
        </w:tc>
      </w:tr>
      <w:tr w:rsidR="00BD1F24" w:rsidRPr="003E6F9C" w14:paraId="3CC1DFF8" w14:textId="77777777" w:rsidTr="005F7E7A">
        <w:trPr>
          <w:trHeight w:val="281"/>
          <w:jc w:val="center"/>
        </w:trPr>
        <w:tc>
          <w:tcPr>
            <w:tcW w:w="1419" w:type="dxa"/>
            <w:vAlign w:val="center"/>
          </w:tcPr>
          <w:p w14:paraId="336EB4DE" w14:textId="2BD1610C" w:rsidR="00BD1F24" w:rsidRPr="003E6F9C" w:rsidRDefault="003E6F9C" w:rsidP="005F7E7A">
            <w:pPr>
              <w:pStyle w:val="a3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02/09</w:t>
            </w:r>
          </w:p>
        </w:tc>
        <w:tc>
          <w:tcPr>
            <w:tcW w:w="9828" w:type="dxa"/>
          </w:tcPr>
          <w:p w14:paraId="391D869C" w14:textId="3AEAE525" w:rsidR="00BD1F24" w:rsidRPr="003E6F9C" w:rsidRDefault="00BD1F24" w:rsidP="00A84C92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>Транзит по Польше</w:t>
            </w:r>
            <w:r w:rsidR="006A2D56">
              <w:rPr>
                <w:rFonts w:ascii="Georgia" w:hAnsi="Georgia"/>
                <w:color w:val="000000"/>
                <w:sz w:val="20"/>
                <w:szCs w:val="20"/>
              </w:rPr>
              <w:t>, Германии</w:t>
            </w: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. Ночлег в </w:t>
            </w:r>
            <w:r w:rsidR="00C51319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транзитном </w:t>
            </w:r>
            <w:r w:rsidR="00B6590E" w:rsidRPr="003E6F9C">
              <w:rPr>
                <w:rFonts w:ascii="Georgia" w:hAnsi="Georgia"/>
                <w:color w:val="000000"/>
                <w:sz w:val="20"/>
                <w:szCs w:val="20"/>
              </w:rPr>
              <w:t>отеле.</w:t>
            </w: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</w:p>
        </w:tc>
      </w:tr>
      <w:tr w:rsidR="00C02A41" w:rsidRPr="003E6F9C" w14:paraId="4FE1F5E4" w14:textId="77777777" w:rsidTr="00B557E4">
        <w:trPr>
          <w:jc w:val="center"/>
        </w:trPr>
        <w:tc>
          <w:tcPr>
            <w:tcW w:w="1419" w:type="dxa"/>
            <w:vAlign w:val="center"/>
          </w:tcPr>
          <w:p w14:paraId="04BCF908" w14:textId="1E3A88C8" w:rsidR="00C02A41" w:rsidRPr="003E6F9C" w:rsidRDefault="003E6F9C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03/09</w:t>
            </w:r>
          </w:p>
          <w:p w14:paraId="60AA6C77" w14:textId="77777777" w:rsidR="00C02A41" w:rsidRPr="003E6F9C" w:rsidRDefault="00C02A41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14:paraId="050FF2CB" w14:textId="5D28FFF8" w:rsidR="00C02A41" w:rsidRPr="003E6F9C" w:rsidRDefault="00C02A41" w:rsidP="00A84C92">
            <w:pPr>
              <w:shd w:val="clear" w:color="auto" w:fill="FFFFFF" w:themeFill="background1"/>
              <w:spacing w:after="0" w:line="240" w:lineRule="auto"/>
              <w:rPr>
                <w:rFonts w:ascii="Georgia" w:hAnsi="Georgia"/>
                <w:b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Завтрак.   </w:t>
            </w:r>
            <w:r w:rsidR="003E6F9C" w:rsidRPr="003E6F9C">
              <w:rPr>
                <w:rFonts w:ascii="Georgia" w:hAnsi="Georgia" w:cs="Arial"/>
                <w:sz w:val="20"/>
                <w:szCs w:val="20"/>
              </w:rPr>
              <w:t xml:space="preserve">Переезд в Вернигероде. </w:t>
            </w:r>
            <w:r w:rsidR="003E6F9C" w:rsidRPr="003E6F9C">
              <w:rPr>
                <w:rFonts w:ascii="Georgia" w:hAnsi="Georgia" w:cs="Arial"/>
                <w:b/>
                <w:sz w:val="20"/>
                <w:szCs w:val="20"/>
              </w:rPr>
              <w:t>Вернигероде</w:t>
            </w:r>
            <w:r w:rsidR="003E6F9C" w:rsidRPr="003E6F9C">
              <w:rPr>
                <w:rFonts w:ascii="Georgia" w:hAnsi="Georgia" w:cs="Arial"/>
                <w:sz w:val="20"/>
                <w:szCs w:val="20"/>
              </w:rPr>
              <w:t xml:space="preserve"> — один из самых уютных и колоритных городов во всей Европе. Старые мощеные улочки, двухэтажные фахверковые домики, покрытые черепицей, множество тенистых парков, фонтанов, музеев и галерей — атмосфера Вернигероде незабываема. Дополнительно, по желанию–посещение  </w:t>
            </w:r>
            <w:r w:rsidR="003E6F9C" w:rsidRPr="003E6F9C">
              <w:rPr>
                <w:rFonts w:ascii="Georgia" w:hAnsi="Georgia" w:cs="Arial"/>
                <w:b/>
                <w:i/>
                <w:sz w:val="20"/>
                <w:szCs w:val="20"/>
              </w:rPr>
              <w:t>замка  Вернигероде</w:t>
            </w:r>
            <w:r w:rsidR="006F6B0D" w:rsidRPr="006F6B0D">
              <w:rPr>
                <w:rFonts w:ascii="Georgia" w:hAnsi="Georgia" w:cs="Arial"/>
                <w:b/>
                <w:i/>
                <w:sz w:val="20"/>
                <w:szCs w:val="20"/>
              </w:rPr>
              <w:t>*</w:t>
            </w:r>
            <w:r w:rsidR="003E6F9C" w:rsidRPr="003E6F9C">
              <w:rPr>
                <w:rFonts w:ascii="Georgia" w:hAnsi="Georgia" w:cs="Arial"/>
                <w:sz w:val="20"/>
                <w:szCs w:val="20"/>
              </w:rPr>
              <w:t xml:space="preserve"> - известный многим по фильму "Тот самый Мюнхгаузен". </w:t>
            </w: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Ночлег в </w:t>
            </w:r>
            <w:r w:rsidR="00DB7646" w:rsidRPr="003E6F9C">
              <w:rPr>
                <w:rFonts w:ascii="Georgia" w:hAnsi="Georgia"/>
                <w:color w:val="000000"/>
                <w:sz w:val="20"/>
                <w:szCs w:val="20"/>
              </w:rPr>
              <w:t>транзитном отеле</w:t>
            </w: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>.</w:t>
            </w:r>
          </w:p>
        </w:tc>
      </w:tr>
      <w:tr w:rsidR="00BD1F24" w:rsidRPr="003E6F9C" w14:paraId="6572CE73" w14:textId="77777777" w:rsidTr="00C37566">
        <w:trPr>
          <w:jc w:val="center"/>
        </w:trPr>
        <w:tc>
          <w:tcPr>
            <w:tcW w:w="1419" w:type="dxa"/>
            <w:vAlign w:val="center"/>
          </w:tcPr>
          <w:p w14:paraId="74BA0A00" w14:textId="1E126333" w:rsidR="00BD1F24" w:rsidRPr="003E6F9C" w:rsidRDefault="003E6F9C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04/09</w:t>
            </w:r>
          </w:p>
          <w:p w14:paraId="201EAB32" w14:textId="77777777" w:rsidR="00BD1F24" w:rsidRPr="003E6F9C" w:rsidRDefault="00BD1F24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14:paraId="70BC5CAF" w14:textId="603A0457" w:rsidR="00697030" w:rsidRDefault="00BD1F24" w:rsidP="00A84C92">
            <w:pPr>
              <w:pStyle w:val="af"/>
              <w:tabs>
                <w:tab w:val="left" w:pos="284"/>
              </w:tabs>
              <w:ind w:right="0"/>
              <w:jc w:val="both"/>
              <w:rPr>
                <w:rFonts w:ascii="Georgia" w:hAnsi="Georgia"/>
                <w:b w:val="0"/>
                <w:color w:val="000000"/>
                <w:sz w:val="20"/>
              </w:rPr>
            </w:pPr>
            <w:r w:rsidRPr="003E6F9C">
              <w:rPr>
                <w:rFonts w:ascii="Georgia" w:hAnsi="Georgia"/>
                <w:b w:val="0"/>
                <w:color w:val="000000"/>
                <w:sz w:val="20"/>
              </w:rPr>
              <w:t>Завтрак.</w:t>
            </w:r>
            <w:r w:rsidRPr="003E6F9C">
              <w:rPr>
                <w:rFonts w:ascii="Georgia" w:hAnsi="Georgia"/>
                <w:color w:val="000000"/>
                <w:sz w:val="20"/>
              </w:rPr>
              <w:t xml:space="preserve"> </w:t>
            </w:r>
            <w:r w:rsidR="00171233" w:rsidRPr="003E6F9C">
              <w:rPr>
                <w:rFonts w:ascii="Georgia" w:hAnsi="Georgia" w:cs="Arial"/>
                <w:b w:val="0"/>
                <w:sz w:val="20"/>
              </w:rPr>
              <w:t xml:space="preserve">Переезд  в Динан. </w:t>
            </w:r>
            <w:r w:rsidR="00697030" w:rsidRPr="003E6F9C">
              <w:rPr>
                <w:rFonts w:ascii="Georgia" w:hAnsi="Georgia"/>
                <w:color w:val="000000"/>
                <w:sz w:val="20"/>
              </w:rPr>
              <w:t xml:space="preserve">"Средневековая сказка на берегу Мааса" </w:t>
            </w:r>
            <w:r w:rsidRPr="003E6F9C">
              <w:rPr>
                <w:rFonts w:ascii="Georgia" w:hAnsi="Georgia"/>
                <w:b w:val="0"/>
                <w:color w:val="000000"/>
                <w:sz w:val="20"/>
              </w:rPr>
              <w:t xml:space="preserve"> </w:t>
            </w:r>
            <w:r w:rsidR="00697030" w:rsidRPr="003E6F9C">
              <w:rPr>
                <w:rFonts w:ascii="Georgia" w:hAnsi="Georgia" w:cs="Arial"/>
                <w:sz w:val="20"/>
              </w:rPr>
              <w:t>Динан</w:t>
            </w:r>
            <w:r w:rsidR="00697030" w:rsidRPr="003E6F9C">
              <w:rPr>
                <w:rFonts w:ascii="Georgia" w:hAnsi="Georgia" w:cs="Arial"/>
                <w:b w:val="0"/>
                <w:sz w:val="20"/>
              </w:rPr>
              <w:t xml:space="preserve"> – это открытка из Средневековья. Город, втиснутый между крутой скалой и извилистой рекой Маас. Экскурсия начнется с осмотра Цитадели, куда можно подняться по канатной дороге, чтобы насладиться потрясающим видом на город. Увидите коллегиальную церковь Нотр-Дам с ее уникальной луковичной формой купола, восстановленную после обвала скалы в XIX веке. Пройдемся по мосту Шарля де Голля, который украшен памятными досками в честь саксофона – инструмента, изобретенного уроженцем Диана Адольфом Саксом. Узкие улочки, цветные домики и атмосфера уюта сделают эту экскурсию незабываемой.</w:t>
            </w:r>
            <w:r w:rsidR="00DB7646" w:rsidRPr="003E6F9C">
              <w:rPr>
                <w:rFonts w:ascii="Georgia" w:hAnsi="Georgia"/>
                <w:b w:val="0"/>
                <w:color w:val="000000"/>
                <w:sz w:val="20"/>
              </w:rPr>
              <w:t xml:space="preserve"> </w:t>
            </w:r>
          </w:p>
          <w:p w14:paraId="2896D408" w14:textId="051D9841" w:rsidR="00AA49B3" w:rsidRPr="00AA49B3" w:rsidRDefault="00AA49B3" w:rsidP="00A84C92">
            <w:pPr>
              <w:pStyle w:val="af"/>
              <w:tabs>
                <w:tab w:val="left" w:pos="284"/>
              </w:tabs>
              <w:ind w:right="0"/>
              <w:jc w:val="both"/>
              <w:rPr>
                <w:rFonts w:ascii="Georgia" w:hAnsi="Georgia" w:cs="Arial"/>
                <w:b w:val="0"/>
                <w:sz w:val="20"/>
              </w:rPr>
            </w:pPr>
            <w:r w:rsidRPr="00AA49B3">
              <w:rPr>
                <w:rFonts w:ascii="Georgia" w:hAnsi="Georgia" w:cs="Arial"/>
                <w:bCs/>
                <w:sz w:val="20"/>
              </w:rPr>
              <w:t>По желанию:</w:t>
            </w:r>
            <w:r>
              <w:rPr>
                <w:rFonts w:ascii="Georgia" w:hAnsi="Georgia" w:cs="Arial"/>
                <w:b w:val="0"/>
                <w:sz w:val="20"/>
              </w:rPr>
              <w:t xml:space="preserve"> </w:t>
            </w:r>
            <w:r w:rsidRPr="00AA49B3">
              <w:rPr>
                <w:rFonts w:ascii="Georgia" w:hAnsi="Georgia" w:cs="Arial"/>
                <w:b w:val="0"/>
                <w:sz w:val="20"/>
              </w:rPr>
              <w:t xml:space="preserve">Отправьтесь в </w:t>
            </w:r>
            <w:r w:rsidRPr="00AA49B3">
              <w:rPr>
                <w:rFonts w:ascii="Georgia" w:hAnsi="Georgia" w:cs="Arial"/>
                <w:bCs/>
                <w:sz w:val="20"/>
              </w:rPr>
              <w:t>круиз* по реке Маас</w:t>
            </w:r>
            <w:r w:rsidRPr="00AA49B3">
              <w:rPr>
                <w:rFonts w:ascii="Georgia" w:hAnsi="Georgia" w:cs="Arial"/>
                <w:b w:val="0"/>
                <w:sz w:val="20"/>
              </w:rPr>
              <w:t>, чтобы насладиться чудесными пейзажами из впечатляющих скалистых складок вдоль реки. По дороге вы полюбуетесь красивейшими зданиями на берегах Мааса, знаменитой скалой Байярд, монументальным виадуком Карла Великого, островом Амур (названным так в честь знаменитого художника Фелисьена Ропса), мостом Сен-Жан и устьем реки Лесс .</w:t>
            </w:r>
          </w:p>
          <w:p w14:paraId="539A671E" w14:textId="629927C0" w:rsidR="00BD1F24" w:rsidRPr="003E6F9C" w:rsidRDefault="00697030" w:rsidP="00A84C92">
            <w:pPr>
              <w:pStyle w:val="af"/>
              <w:tabs>
                <w:tab w:val="left" w:pos="284"/>
              </w:tabs>
              <w:ind w:right="0"/>
              <w:jc w:val="both"/>
              <w:rPr>
                <w:rFonts w:ascii="Georgia" w:hAnsi="Georgia"/>
                <w:b w:val="0"/>
                <w:color w:val="000000"/>
                <w:sz w:val="20"/>
              </w:rPr>
            </w:pPr>
            <w:r w:rsidRPr="003E6F9C">
              <w:rPr>
                <w:rFonts w:ascii="Georgia" w:hAnsi="Georgia"/>
                <w:b w:val="0"/>
                <w:color w:val="000000"/>
                <w:sz w:val="20"/>
              </w:rPr>
              <w:t xml:space="preserve">Переезд </w:t>
            </w:r>
            <w:r w:rsidR="00171233" w:rsidRPr="003E6F9C">
              <w:rPr>
                <w:rFonts w:ascii="Georgia" w:hAnsi="Georgia"/>
                <w:b w:val="0"/>
                <w:color w:val="000000"/>
                <w:sz w:val="20"/>
              </w:rPr>
              <w:t xml:space="preserve">в Намюр. </w:t>
            </w:r>
            <w:r w:rsidRPr="003E6F9C">
              <w:rPr>
                <w:rFonts w:ascii="Georgia" w:hAnsi="Georgia"/>
                <w:color w:val="000000"/>
                <w:sz w:val="20"/>
              </w:rPr>
              <w:t>"Стратегический ключ к Европе – цитадель у слияния двух рек"</w:t>
            </w:r>
            <w:r w:rsidR="00171233" w:rsidRPr="003E6F9C">
              <w:rPr>
                <w:rFonts w:ascii="Georgia" w:hAnsi="Georgia"/>
                <w:color w:val="000000"/>
                <w:sz w:val="20"/>
              </w:rPr>
              <w:t>.</w:t>
            </w:r>
            <w:r w:rsidRPr="003E6F9C">
              <w:rPr>
                <w:rFonts w:ascii="Georgia" w:eastAsia="Georgia" w:hAnsi="Georgia" w:cs="Georgia"/>
                <w:sz w:val="20"/>
              </w:rPr>
              <w:t xml:space="preserve"> </w:t>
            </w:r>
            <w:r w:rsidRPr="003E6F9C">
              <w:rPr>
                <w:rFonts w:ascii="Georgia" w:hAnsi="Georgia"/>
                <w:color w:val="000000"/>
                <w:sz w:val="20"/>
              </w:rPr>
              <w:t>Намюр</w:t>
            </w:r>
            <w:r w:rsidRPr="003E6F9C">
              <w:rPr>
                <w:rFonts w:ascii="Georgia" w:hAnsi="Georgia"/>
                <w:b w:val="0"/>
                <w:color w:val="000000"/>
                <w:sz w:val="20"/>
              </w:rPr>
              <w:t xml:space="preserve"> – столица Валлонии, город с мощной военной историей. Его сердце – грандиозная Цитадель, одна из самых крупных в Европе, стоящая на слиянии рек Самбры и Мааса. Наша экскурсия будет включать подъем к крепости, где мы проследим этапы ее строительства от римских времен до наших дней. Вы узнаете, почему Намюр называли «бельгийским Гибралтаром» и какую роль он играл в европейских войнах. После осмотра крепостных валов мы спустимся в старый город, чтобы увидеть Собор Святого Альбана и прогуляться по пешеходным улочкам с их оживленными кафе.</w:t>
            </w:r>
            <w:r w:rsidR="00171233" w:rsidRPr="003E6F9C">
              <w:rPr>
                <w:rFonts w:ascii="Georgia" w:hAnsi="Georgia"/>
                <w:b w:val="0"/>
                <w:color w:val="000000"/>
                <w:sz w:val="20"/>
              </w:rPr>
              <w:t xml:space="preserve"> </w:t>
            </w:r>
            <w:r w:rsidR="00BD1F24" w:rsidRPr="003E6F9C">
              <w:rPr>
                <w:rFonts w:ascii="Georgia" w:hAnsi="Georgia"/>
                <w:b w:val="0"/>
                <w:color w:val="000000"/>
                <w:sz w:val="20"/>
              </w:rPr>
              <w:t xml:space="preserve">Ночлег в </w:t>
            </w:r>
            <w:r w:rsidR="00DB7646" w:rsidRPr="003E6F9C">
              <w:rPr>
                <w:rFonts w:ascii="Georgia" w:hAnsi="Georgia"/>
                <w:b w:val="0"/>
                <w:color w:val="000000"/>
                <w:sz w:val="20"/>
              </w:rPr>
              <w:t>транзитном отеле.</w:t>
            </w:r>
          </w:p>
        </w:tc>
      </w:tr>
      <w:tr w:rsidR="00DB7646" w:rsidRPr="003E6F9C" w14:paraId="57994F6D" w14:textId="77777777" w:rsidTr="00B557E4">
        <w:trPr>
          <w:jc w:val="center"/>
        </w:trPr>
        <w:tc>
          <w:tcPr>
            <w:tcW w:w="1419" w:type="dxa"/>
            <w:vAlign w:val="center"/>
          </w:tcPr>
          <w:p w14:paraId="42200585" w14:textId="4A6D7DCD" w:rsidR="00DB7646" w:rsidRPr="003E6F9C" w:rsidRDefault="003E6F9C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05/09</w:t>
            </w:r>
          </w:p>
          <w:p w14:paraId="6180A405" w14:textId="77777777" w:rsidR="00DB7646" w:rsidRPr="003E6F9C" w:rsidRDefault="00DB7646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14:paraId="732BDCBC" w14:textId="77777777" w:rsidR="00171233" w:rsidRPr="003E6F9C" w:rsidRDefault="00DB7646" w:rsidP="00A84C92">
            <w:pPr>
              <w:spacing w:after="0" w:line="240" w:lineRule="auto"/>
              <w:jc w:val="both"/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ru-RU"/>
              </w:rPr>
            </w:pPr>
            <w:r w:rsidRPr="003E6F9C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ru-RU"/>
              </w:rPr>
              <w:t>Завтрак.</w:t>
            </w:r>
            <w:r w:rsidR="00171233" w:rsidRPr="003E6F9C">
              <w:rPr>
                <w:sz w:val="20"/>
                <w:szCs w:val="20"/>
              </w:rPr>
              <w:t xml:space="preserve"> </w:t>
            </w:r>
            <w:r w:rsidR="00171233" w:rsidRPr="003E6F9C">
              <w:rPr>
                <w:rFonts w:ascii="Georgia" w:eastAsia="Times New Roman" w:hAnsi="Georgia" w:cs="Times New Roman"/>
                <w:b/>
                <w:color w:val="000000"/>
                <w:sz w:val="20"/>
                <w:szCs w:val="20"/>
                <w:lang w:eastAsia="ru-RU"/>
              </w:rPr>
              <w:t>"Фламандская душа Франции – от искусства до бульо"</w:t>
            </w:r>
            <w:r w:rsidR="00171233" w:rsidRPr="003E6F9C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233" w:rsidRPr="003E6F9C">
              <w:rPr>
                <w:rFonts w:ascii="Georgia" w:eastAsia="Times New Roman" w:hAnsi="Georgia" w:cs="Times New Roman"/>
                <w:b/>
                <w:color w:val="000000"/>
                <w:sz w:val="20"/>
                <w:szCs w:val="20"/>
                <w:lang w:eastAsia="ru-RU"/>
              </w:rPr>
              <w:t>Лилль</w:t>
            </w:r>
            <w:r w:rsidR="00171233" w:rsidRPr="003E6F9C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ru-RU"/>
              </w:rPr>
              <w:t xml:space="preserve"> – это гостеприимный северный город с богатым фламандским прошлым. Наша экскурсия начнется на одной из самых красивых площадей Франции – Гранд-Пляс (Площадь Генерала де Голля) со зданием Старой биржи. Далее мы отправимся на Старую Рыночную площадь, сердце средневекового Лилля. Вы увидите кафедральный собор Нотр-Дам-де-ла-Трей и величественную Парижскую триумфальную арку, ведущую в бульвар Свободы. Лилль – это еще и гастрономическая столица - узнаете, где попробовать настоящие местные вафли и сырный пирог «бульо».  </w:t>
            </w:r>
          </w:p>
          <w:p w14:paraId="3B8D5D1D" w14:textId="60658FE9" w:rsidR="00171233" w:rsidRPr="003E6F9C" w:rsidRDefault="00171233" w:rsidP="00A84C92">
            <w:pPr>
              <w:spacing w:after="0" w:line="240" w:lineRule="auto"/>
              <w:jc w:val="both"/>
              <w:rPr>
                <w:rFonts w:ascii="Georgia" w:eastAsia="Georgia" w:hAnsi="Georgia" w:cs="Georgia"/>
                <w:sz w:val="20"/>
                <w:szCs w:val="20"/>
              </w:rPr>
            </w:pPr>
            <w:r w:rsidRPr="003E6F9C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ru-RU"/>
              </w:rPr>
              <w:t xml:space="preserve">По желанию**: </w:t>
            </w:r>
            <w:r w:rsidRPr="003E6F9C">
              <w:rPr>
                <w:rFonts w:ascii="Georgia" w:eastAsia="Times New Roman" w:hAnsi="Georgia" w:cs="Times New Roman"/>
                <w:b/>
                <w:color w:val="000000"/>
                <w:sz w:val="20"/>
                <w:szCs w:val="20"/>
                <w:lang w:eastAsia="ru-RU"/>
              </w:rPr>
              <w:t xml:space="preserve">"Средневековая шкатулка с драгоценностями Фландрии" Брюгге </w:t>
            </w:r>
            <w:r w:rsidRPr="003E6F9C">
              <w:rPr>
                <w:rFonts w:ascii="Georgia" w:eastAsia="Times New Roman" w:hAnsi="Georgia" w:cs="Times New Roman"/>
                <w:color w:val="000000"/>
                <w:sz w:val="20"/>
                <w:szCs w:val="20"/>
                <w:lang w:eastAsia="ru-RU"/>
              </w:rPr>
              <w:t>– это идеально сохранившийся средневековый город, каналы которого как зеркала отражают золоченые фасады гильдейских домов и устремленные в небо шпили. Вы почувствуете себя в декорациях к фильму, гуляя по мощеным улочкам и перекинутым через каналы ажурным мостам.</w:t>
            </w:r>
            <w:r w:rsidRPr="003E6F9C">
              <w:rPr>
                <w:rFonts w:ascii="Georgia" w:eastAsia="Georgia" w:hAnsi="Georgia" w:cs="Georgia"/>
                <w:sz w:val="20"/>
                <w:szCs w:val="20"/>
              </w:rPr>
              <w:t xml:space="preserve">  </w:t>
            </w:r>
          </w:p>
          <w:p w14:paraId="1F213274" w14:textId="2BD4C48B" w:rsidR="00DB7646" w:rsidRPr="003E6F9C" w:rsidRDefault="00171233" w:rsidP="00A84C92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3E6F9C">
              <w:rPr>
                <w:rFonts w:ascii="Georgia" w:eastAsia="Georgia" w:hAnsi="Georgia" w:cs="Georgia"/>
                <w:sz w:val="20"/>
                <w:szCs w:val="20"/>
              </w:rPr>
              <w:t xml:space="preserve">Возвращение  в отель. </w:t>
            </w:r>
            <w:r w:rsidR="00DB7646" w:rsidRPr="003E6F9C">
              <w:rPr>
                <w:rFonts w:ascii="Georgia" w:eastAsia="Georgia" w:hAnsi="Georgia" w:cs="Georgia"/>
                <w:sz w:val="20"/>
                <w:szCs w:val="20"/>
              </w:rPr>
              <w:t>Ночлег.</w:t>
            </w:r>
          </w:p>
        </w:tc>
      </w:tr>
      <w:tr w:rsidR="00DB7646" w:rsidRPr="003E6F9C" w14:paraId="737BDAF7" w14:textId="77777777" w:rsidTr="00B557E4">
        <w:trPr>
          <w:jc w:val="center"/>
        </w:trPr>
        <w:tc>
          <w:tcPr>
            <w:tcW w:w="1419" w:type="dxa"/>
            <w:vAlign w:val="center"/>
          </w:tcPr>
          <w:p w14:paraId="4A6C943F" w14:textId="7834FB12" w:rsidR="00DB7646" w:rsidRPr="003E6F9C" w:rsidRDefault="003E6F9C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06/09</w:t>
            </w:r>
          </w:p>
          <w:p w14:paraId="42802295" w14:textId="77777777" w:rsidR="00DB7646" w:rsidRPr="003E6F9C" w:rsidRDefault="00DB7646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14:paraId="769A8EAB" w14:textId="3A5B18F6" w:rsidR="005F7E7A" w:rsidRPr="003E6F9C" w:rsidRDefault="00DB7646" w:rsidP="005F7E7A">
            <w:pPr>
              <w:pStyle w:val="aa"/>
              <w:spacing w:before="0" w:beforeAutospacing="0" w:after="0" w:afterAutospacing="0"/>
              <w:rPr>
                <w:rFonts w:ascii="Georgia" w:hAnsi="Georgia" w:cs="Arial"/>
                <w:sz w:val="20"/>
                <w:szCs w:val="20"/>
              </w:rPr>
            </w:pP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>Завтрак.</w:t>
            </w:r>
            <w:r w:rsidR="00A818E7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 w:rsidR="005F7E7A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Переезд в </w:t>
            </w:r>
            <w:r w:rsidR="005F7E7A" w:rsidRPr="006A2D56">
              <w:rPr>
                <w:rFonts w:ascii="Georgia" w:hAnsi="Georgia"/>
                <w:b/>
                <w:color w:val="000000"/>
                <w:sz w:val="20"/>
                <w:szCs w:val="20"/>
              </w:rPr>
              <w:t>Зюндерт</w:t>
            </w:r>
            <w:r w:rsidR="005F7E7A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. </w:t>
            </w:r>
            <w:r w:rsidR="005F7E7A" w:rsidRPr="003E6F9C">
              <w:rPr>
                <w:rFonts w:ascii="Georgia" w:hAnsi="Georgia" w:cs="Arial"/>
                <w:b/>
                <w:i/>
                <w:sz w:val="20"/>
                <w:szCs w:val="20"/>
              </w:rPr>
              <w:t xml:space="preserve">Официальное открытие и начало театральных процессий в Зюндерте  в 10:00.  Первый парад через площадь в  13:30, второй в 16:30. Выставка украшенных платформ откроется в 18:00    </w:t>
            </w:r>
            <w:r w:rsidR="005F7E7A" w:rsidRPr="003E6F9C">
              <w:rPr>
                <w:rFonts w:ascii="Georgia" w:hAnsi="Georgia" w:cs="Arial"/>
                <w:sz w:val="20"/>
                <w:szCs w:val="20"/>
              </w:rPr>
              <w:t>( вх.билет доплата).   20 городских районов соревнуются между собой в создании лучшей цветочной скульптуры. Для изготовления скульптур используют тысячи георгин, выращенных специально для парада. А подготовка к такому масштабному действию начинается еще с мая. Местные жители так любят этот парад, что добровольно работают сутки напролет над созданием грандиозных и красочных скульптур.</w:t>
            </w:r>
          </w:p>
          <w:p w14:paraId="5CE90BF0" w14:textId="7BDE6EF7" w:rsidR="00DB7646" w:rsidRPr="003E6F9C" w:rsidRDefault="005F7E7A" w:rsidP="005F7E7A">
            <w:pPr>
              <w:spacing w:after="0" w:line="240" w:lineRule="auto"/>
              <w:rPr>
                <w:rFonts w:ascii="Georgia" w:hAnsi="Georgia"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 w:cs="Arial"/>
                <w:sz w:val="20"/>
                <w:szCs w:val="20"/>
              </w:rPr>
              <w:t>Всю эту красоту строго оценивает жюри и затем выбирает лучшую композицию и отдает победу одному из районов города. Но простых жителей и туристов мало интересуют победители и проигравшие, ведь все время парада они стоят с открытыми от изумления ртами и только успевают переводить восхищенный взгляд от одной скульптуры к другой. Ночлег в транзитном отеле.</w:t>
            </w:r>
          </w:p>
        </w:tc>
      </w:tr>
      <w:tr w:rsidR="00BD1F24" w:rsidRPr="003E6F9C" w14:paraId="585CCC2C" w14:textId="77777777" w:rsidTr="00C37566">
        <w:trPr>
          <w:jc w:val="center"/>
        </w:trPr>
        <w:tc>
          <w:tcPr>
            <w:tcW w:w="1419" w:type="dxa"/>
            <w:vAlign w:val="center"/>
          </w:tcPr>
          <w:p w14:paraId="54489819" w14:textId="1CB74419" w:rsidR="00BD1F24" w:rsidRPr="003E6F9C" w:rsidRDefault="003E6F9C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07/09</w:t>
            </w:r>
          </w:p>
          <w:p w14:paraId="7FFFE8F8" w14:textId="77777777" w:rsidR="00BD1F24" w:rsidRPr="003E6F9C" w:rsidRDefault="00BD1F24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14:paraId="7291A466" w14:textId="06EEF826" w:rsidR="00D54C58" w:rsidRPr="003E6F9C" w:rsidRDefault="00BD1F24" w:rsidP="005F7E7A">
            <w:pPr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Завтрак. </w:t>
            </w:r>
            <w:r w:rsidR="009947A1" w:rsidRPr="00CD76DE">
              <w:rPr>
                <w:rFonts w:ascii="Georgia" w:hAnsi="Georgia" w:cs="Arial"/>
                <w:sz w:val="20"/>
                <w:szCs w:val="20"/>
              </w:rPr>
              <w:t xml:space="preserve">Переезд  во </w:t>
            </w:r>
            <w:r w:rsidR="009947A1" w:rsidRPr="00CD76DE">
              <w:rPr>
                <w:rFonts w:ascii="Georgia" w:hAnsi="Georgia" w:cs="Arial"/>
                <w:b/>
                <w:sz w:val="20"/>
                <w:szCs w:val="20"/>
              </w:rPr>
              <w:t>Франкфурт на Майне</w:t>
            </w:r>
            <w:r w:rsidR="009947A1" w:rsidRPr="00CD76DE">
              <w:rPr>
                <w:rFonts w:ascii="Georgia" w:hAnsi="Georgia" w:cs="Arial"/>
                <w:sz w:val="20"/>
                <w:szCs w:val="20"/>
              </w:rPr>
              <w:t xml:space="preserve">. Франкфурт-на-Майне порадует вас уютной площади Ремер и многочисленными музеями и прекрасным променадом вдоль Майна и современной архитектурой. Франкфурт - родина Гете, здесь есть его дом-музей, здесь вручается престижная литературная премия его имени.  </w:t>
            </w:r>
            <w:r w:rsidR="00EA0066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Переезд </w:t>
            </w:r>
            <w:r w:rsidR="00D54C58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 в </w:t>
            </w:r>
            <w:r w:rsidR="00B6590E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транзитный </w:t>
            </w:r>
            <w:r w:rsidR="00D54C58" w:rsidRPr="003E6F9C">
              <w:rPr>
                <w:rFonts w:ascii="Georgia" w:hAnsi="Georgia"/>
                <w:color w:val="000000"/>
                <w:sz w:val="20"/>
                <w:szCs w:val="20"/>
              </w:rPr>
              <w:t>отель. Ночлег.</w:t>
            </w:r>
          </w:p>
        </w:tc>
      </w:tr>
      <w:tr w:rsidR="00BD1F24" w:rsidRPr="003E6F9C" w14:paraId="719C8469" w14:textId="77777777" w:rsidTr="00C37566">
        <w:trPr>
          <w:jc w:val="center"/>
        </w:trPr>
        <w:tc>
          <w:tcPr>
            <w:tcW w:w="1419" w:type="dxa"/>
            <w:vAlign w:val="center"/>
          </w:tcPr>
          <w:p w14:paraId="6ACA3775" w14:textId="59927196" w:rsidR="00BD1F24" w:rsidRPr="003E6F9C" w:rsidRDefault="003E6F9C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b/>
                <w:i/>
                <w:color w:val="000000"/>
                <w:sz w:val="20"/>
                <w:szCs w:val="20"/>
              </w:rPr>
              <w:t>08/09</w:t>
            </w:r>
          </w:p>
          <w:p w14:paraId="6ABE6DAD" w14:textId="77777777" w:rsidR="00BD1F24" w:rsidRPr="003E6F9C" w:rsidRDefault="00BD1F24" w:rsidP="00A84C92">
            <w:pPr>
              <w:pStyle w:val="a5"/>
              <w:tabs>
                <w:tab w:val="left" w:pos="708"/>
              </w:tabs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9828" w:type="dxa"/>
          </w:tcPr>
          <w:p w14:paraId="74D6DB00" w14:textId="621AFEBA" w:rsidR="00D54C58" w:rsidRPr="003E6F9C" w:rsidRDefault="00C72F43" w:rsidP="003E6F9C">
            <w:pPr>
              <w:widowControl w:val="0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Завтрак. </w:t>
            </w:r>
            <w:r w:rsidR="00D54C58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  </w:t>
            </w:r>
            <w:r w:rsidR="00D54C58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Переезд по территории Польши, РБ. </w:t>
            </w:r>
            <w:r w:rsidR="003E6F9C" w:rsidRPr="003E6F9C"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 w:rsidR="00D54C58" w:rsidRPr="003E6F9C">
              <w:rPr>
                <w:rFonts w:ascii="Georgia" w:hAnsi="Georgia"/>
                <w:color w:val="000000"/>
                <w:sz w:val="20"/>
                <w:szCs w:val="20"/>
              </w:rPr>
              <w:t>Ночное прибытие в Минск.</w:t>
            </w:r>
          </w:p>
        </w:tc>
      </w:tr>
    </w:tbl>
    <w:p w14:paraId="0D37443E" w14:textId="77777777" w:rsidR="00B6590E" w:rsidRPr="00A84C92" w:rsidRDefault="00B6590E" w:rsidP="00B6590E">
      <w:pPr>
        <w:spacing w:after="0" w:line="240" w:lineRule="auto"/>
        <w:ind w:right="360"/>
        <w:jc w:val="center"/>
        <w:rPr>
          <w:rFonts w:ascii="Georgia" w:hAnsi="Georgia"/>
          <w:color w:val="000000"/>
          <w:sz w:val="19"/>
          <w:szCs w:val="19"/>
        </w:rPr>
      </w:pPr>
    </w:p>
    <w:p w14:paraId="047E117A" w14:textId="2C119AF2" w:rsidR="006F6B0D" w:rsidRPr="005F7802" w:rsidRDefault="006F6B0D" w:rsidP="006F6B0D">
      <w:pPr>
        <w:pStyle w:val="af0"/>
        <w:spacing w:after="0"/>
        <w:jc w:val="center"/>
        <w:rPr>
          <w:rFonts w:ascii="Georgia" w:hAnsi="Georgia" w:cs="Arial"/>
          <w:b/>
          <w:szCs w:val="24"/>
        </w:rPr>
      </w:pPr>
      <w:r w:rsidRPr="005F7802">
        <w:rPr>
          <w:rFonts w:ascii="Georgia" w:hAnsi="Georgia" w:cs="Arial"/>
          <w:b/>
          <w:szCs w:val="24"/>
        </w:rPr>
        <w:t xml:space="preserve">Стоимость тура:  </w:t>
      </w:r>
      <w:r>
        <w:rPr>
          <w:rFonts w:ascii="Georgia" w:hAnsi="Georgia" w:cs="Arial"/>
          <w:b/>
          <w:szCs w:val="24"/>
        </w:rPr>
        <w:t>63</w:t>
      </w:r>
      <w:r w:rsidRPr="005F7802">
        <w:rPr>
          <w:rFonts w:ascii="Georgia" w:hAnsi="Georgia" w:cs="Arial"/>
          <w:b/>
          <w:szCs w:val="24"/>
        </w:rPr>
        <w:t xml:space="preserve">5 </w:t>
      </w:r>
      <w:r w:rsidRPr="005F7802">
        <w:rPr>
          <w:rFonts w:ascii="Georgia" w:hAnsi="Georgia" w:cs="Arial"/>
          <w:b/>
          <w:bCs/>
          <w:szCs w:val="24"/>
        </w:rPr>
        <w:t>€</w:t>
      </w:r>
      <w:r w:rsidRPr="005F7802">
        <w:rPr>
          <w:rFonts w:ascii="Georgia" w:hAnsi="Georgia" w:cs="Arial"/>
          <w:b/>
          <w:szCs w:val="24"/>
        </w:rPr>
        <w:t xml:space="preserve"> +250 </w:t>
      </w:r>
      <w:r w:rsidRPr="005F7802">
        <w:rPr>
          <w:rFonts w:ascii="Georgia" w:hAnsi="Georgia" w:cs="Arial"/>
          <w:b/>
          <w:szCs w:val="24"/>
          <w:lang w:val="en-US"/>
        </w:rPr>
        <w:t>BYN</w:t>
      </w:r>
    </w:p>
    <w:p w14:paraId="7371389A" w14:textId="77777777" w:rsidR="006F6B0D" w:rsidRPr="00F62BA6" w:rsidRDefault="006F6B0D" w:rsidP="006F6B0D">
      <w:pPr>
        <w:spacing w:after="0" w:line="240" w:lineRule="auto"/>
        <w:jc w:val="center"/>
        <w:rPr>
          <w:rFonts w:ascii="Georgia" w:hAnsi="Georgia" w:cs="Arial"/>
          <w:b/>
          <w:iCs/>
          <w:sz w:val="20"/>
          <w:szCs w:val="20"/>
        </w:rPr>
      </w:pPr>
    </w:p>
    <w:p w14:paraId="5995707E" w14:textId="77777777" w:rsidR="006F6B0D" w:rsidRPr="00F62BA6" w:rsidRDefault="006F6B0D" w:rsidP="006F6B0D">
      <w:pPr>
        <w:spacing w:after="0" w:line="240" w:lineRule="auto"/>
        <w:jc w:val="both"/>
        <w:rPr>
          <w:rFonts w:ascii="Georgia" w:hAnsi="Georgia" w:cs="Arial"/>
          <w:sz w:val="20"/>
          <w:szCs w:val="20"/>
        </w:rPr>
      </w:pPr>
      <w:r w:rsidRPr="00F62BA6">
        <w:rPr>
          <w:rFonts w:ascii="Georgia" w:hAnsi="Georgia" w:cs="Arial"/>
          <w:b/>
          <w:sz w:val="20"/>
          <w:szCs w:val="20"/>
        </w:rPr>
        <w:t xml:space="preserve">В стоимость тура входит: </w:t>
      </w:r>
      <w:r w:rsidRPr="00F62BA6">
        <w:rPr>
          <w:rFonts w:ascii="Georgia" w:hAnsi="Georgia" w:cs="Arial"/>
          <w:sz w:val="20"/>
          <w:szCs w:val="20"/>
        </w:rPr>
        <w:t>проезд на автобусе туристического класса, проживание в отелях 2-3, двух-трех местное размещение в ходе экскурсионной программы, завтраки в дни проживания, экскурсионное обслуживание согласно программе тура.</w:t>
      </w:r>
    </w:p>
    <w:p w14:paraId="5509780D" w14:textId="77777777" w:rsidR="006F6B0D" w:rsidRPr="00F62BA6" w:rsidRDefault="006F6B0D" w:rsidP="006F6B0D">
      <w:pPr>
        <w:spacing w:after="0" w:line="240" w:lineRule="auto"/>
        <w:jc w:val="both"/>
        <w:rPr>
          <w:rFonts w:ascii="Georgia" w:hAnsi="Georgia" w:cs="Arial"/>
          <w:b/>
          <w:sz w:val="20"/>
          <w:szCs w:val="20"/>
        </w:rPr>
      </w:pPr>
    </w:p>
    <w:p w14:paraId="674F623D" w14:textId="77777777" w:rsidR="006F6B0D" w:rsidRPr="00F62BA6" w:rsidRDefault="006F6B0D" w:rsidP="006F6B0D">
      <w:pPr>
        <w:pStyle w:val="11pt"/>
        <w:numPr>
          <w:ilvl w:val="0"/>
          <w:numId w:val="0"/>
        </w:numPr>
        <w:spacing w:before="0"/>
        <w:ind w:right="0"/>
        <w:jc w:val="both"/>
        <w:rPr>
          <w:rFonts w:ascii="Georgia" w:hAnsi="Georgia" w:cs="Arial"/>
          <w:b/>
          <w:bCs/>
          <w:i w:val="0"/>
          <w:sz w:val="20"/>
          <w:szCs w:val="20"/>
          <w:u w:val="single"/>
        </w:rPr>
      </w:pPr>
      <w:r w:rsidRPr="00F62BA6">
        <w:rPr>
          <w:rFonts w:ascii="Georgia" w:hAnsi="Georgia" w:cs="Arial"/>
          <w:b/>
          <w:bCs/>
          <w:i w:val="0"/>
          <w:sz w:val="20"/>
          <w:szCs w:val="20"/>
          <w:u w:val="single"/>
        </w:rPr>
        <w:t xml:space="preserve">Дополнительно оплачиваются: </w:t>
      </w:r>
    </w:p>
    <w:p w14:paraId="6B789DFE" w14:textId="77777777" w:rsidR="006F6B0D" w:rsidRPr="006F6B0D" w:rsidRDefault="006F6B0D" w:rsidP="006F6B0D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ind w:left="0"/>
        <w:rPr>
          <w:rFonts w:ascii="Georgia" w:hAnsi="Georgia" w:cs="Arial"/>
          <w:b w:val="0"/>
          <w:bCs w:val="0"/>
          <w:color w:val="auto"/>
          <w:sz w:val="20"/>
          <w:szCs w:val="20"/>
        </w:rPr>
      </w:pPr>
      <w:r w:rsidRPr="006F6B0D">
        <w:rPr>
          <w:rFonts w:ascii="Georgia" w:hAnsi="Georgia" w:cs="Arial"/>
          <w:b w:val="0"/>
          <w:bCs w:val="0"/>
          <w:color w:val="auto"/>
          <w:sz w:val="20"/>
          <w:szCs w:val="20"/>
        </w:rPr>
        <w:t>Виза  +  медицинская страховка  по курсу НБ</w:t>
      </w:r>
    </w:p>
    <w:p w14:paraId="0D51FF54" w14:textId="77777777" w:rsidR="006F6B0D" w:rsidRPr="006F6B0D" w:rsidRDefault="006F6B0D" w:rsidP="006F6B0D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ind w:left="0"/>
        <w:rPr>
          <w:rFonts w:ascii="Georgia" w:hAnsi="Georgia" w:cs="Arial"/>
          <w:b w:val="0"/>
          <w:color w:val="auto"/>
          <w:spacing w:val="-10"/>
          <w:sz w:val="20"/>
          <w:szCs w:val="20"/>
        </w:rPr>
      </w:pPr>
      <w:r w:rsidRPr="006F6B0D">
        <w:rPr>
          <w:rFonts w:ascii="Georgia" w:hAnsi="Georgia" w:cs="Arial"/>
          <w:b w:val="0"/>
          <w:color w:val="auto"/>
          <w:spacing w:val="-10"/>
          <w:sz w:val="20"/>
          <w:szCs w:val="20"/>
        </w:rPr>
        <w:t>Налоги на проживание в некоторых городах   - city tax (</w:t>
      </w:r>
      <w:r w:rsidRPr="006F6B0D">
        <w:rPr>
          <w:rFonts w:ascii="Georgia" w:hAnsi="Georgia" w:cs="Arial"/>
          <w:color w:val="auto"/>
          <w:spacing w:val="-10"/>
          <w:sz w:val="20"/>
          <w:szCs w:val="20"/>
        </w:rPr>
        <w:t>обязательная оплата</w:t>
      </w:r>
      <w:r w:rsidRPr="006F6B0D">
        <w:rPr>
          <w:rFonts w:ascii="Georgia" w:hAnsi="Georgia" w:cs="Arial"/>
          <w:b w:val="0"/>
          <w:color w:val="auto"/>
          <w:spacing w:val="-10"/>
          <w:sz w:val="20"/>
          <w:szCs w:val="20"/>
        </w:rPr>
        <w:t xml:space="preserve"> 25 </w:t>
      </w:r>
      <w:r w:rsidRPr="006F6B0D">
        <w:rPr>
          <w:rFonts w:ascii="Georgia" w:hAnsi="Georgia" w:cs="Arial"/>
          <w:b w:val="0"/>
          <w:bCs w:val="0"/>
          <w:color w:val="auto"/>
          <w:spacing w:val="-10"/>
          <w:sz w:val="20"/>
          <w:szCs w:val="20"/>
        </w:rPr>
        <w:t>€</w:t>
      </w:r>
      <w:r w:rsidRPr="006F6B0D">
        <w:rPr>
          <w:rFonts w:ascii="Georgia" w:hAnsi="Georgia" w:cs="Arial"/>
          <w:b w:val="0"/>
          <w:color w:val="auto"/>
          <w:spacing w:val="-10"/>
          <w:sz w:val="20"/>
          <w:szCs w:val="20"/>
        </w:rPr>
        <w:t xml:space="preserve">); </w:t>
      </w:r>
    </w:p>
    <w:p w14:paraId="1DBCFC47" w14:textId="77777777" w:rsidR="006F6B0D" w:rsidRPr="006F6B0D" w:rsidRDefault="006F6B0D" w:rsidP="006F6B0D">
      <w:pPr>
        <w:numPr>
          <w:ilvl w:val="0"/>
          <w:numId w:val="24"/>
        </w:numPr>
        <w:autoSpaceDE w:val="0"/>
        <w:autoSpaceDN w:val="0"/>
        <w:spacing w:after="0" w:line="240" w:lineRule="auto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6F6B0D">
        <w:rPr>
          <w:rFonts w:ascii="Georgia" w:hAnsi="Georgia" w:cs="Arial"/>
          <w:bCs/>
          <w:spacing w:val="-10"/>
          <w:sz w:val="20"/>
          <w:szCs w:val="20"/>
        </w:rPr>
        <w:t>Наушники  на  экскурсии (</w:t>
      </w:r>
      <w:r w:rsidRPr="006F6B0D">
        <w:rPr>
          <w:rFonts w:ascii="Georgia" w:hAnsi="Georgia" w:cs="Arial"/>
          <w:b/>
          <w:bCs/>
          <w:spacing w:val="-10"/>
          <w:sz w:val="20"/>
          <w:szCs w:val="20"/>
        </w:rPr>
        <w:t>обязательная оплата</w:t>
      </w:r>
      <w:r w:rsidRPr="006F6B0D">
        <w:rPr>
          <w:rFonts w:ascii="Georgia" w:hAnsi="Georgia" w:cs="Arial"/>
          <w:bCs/>
          <w:spacing w:val="-10"/>
          <w:sz w:val="20"/>
          <w:szCs w:val="20"/>
        </w:rPr>
        <w:t xml:space="preserve"> от 15 €);</w:t>
      </w:r>
    </w:p>
    <w:p w14:paraId="55B59EF5" w14:textId="39F442B6" w:rsidR="006F6B0D" w:rsidRPr="006F6B0D" w:rsidRDefault="006F6B0D" w:rsidP="006F6B0D">
      <w:pPr>
        <w:numPr>
          <w:ilvl w:val="0"/>
          <w:numId w:val="24"/>
        </w:numPr>
        <w:autoSpaceDE w:val="0"/>
        <w:autoSpaceDN w:val="0"/>
        <w:spacing w:after="0" w:line="240" w:lineRule="auto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6F6B0D">
        <w:rPr>
          <w:rFonts w:ascii="Georgia" w:hAnsi="Georgia" w:cs="Arial"/>
          <w:sz w:val="20"/>
          <w:szCs w:val="20"/>
          <w:shd w:val="clear" w:color="auto" w:fill="FFFFFF"/>
        </w:rPr>
        <w:t xml:space="preserve">Посещение </w:t>
      </w:r>
      <w:r>
        <w:rPr>
          <w:rFonts w:ascii="Georgia" w:hAnsi="Georgia" w:cs="Arial"/>
          <w:sz w:val="20"/>
          <w:szCs w:val="20"/>
          <w:shd w:val="clear" w:color="auto" w:fill="FFFFFF"/>
        </w:rPr>
        <w:t xml:space="preserve">замка Вернигероде </w:t>
      </w:r>
      <w:r w:rsidRPr="006F6B0D">
        <w:rPr>
          <w:rFonts w:ascii="Georgia" w:hAnsi="Georgia" w:cs="Arial"/>
          <w:sz w:val="20"/>
          <w:szCs w:val="20"/>
          <w:shd w:val="clear" w:color="auto" w:fill="FFFFFF"/>
        </w:rPr>
        <w:t xml:space="preserve"> </w:t>
      </w:r>
      <w:r>
        <w:rPr>
          <w:rFonts w:ascii="Georgia" w:hAnsi="Georgia" w:cs="Arial"/>
          <w:sz w:val="20"/>
          <w:szCs w:val="20"/>
          <w:shd w:val="clear" w:color="auto" w:fill="FFFFFF"/>
        </w:rPr>
        <w:t>35</w:t>
      </w:r>
      <w:r w:rsidRPr="006F6B0D">
        <w:rPr>
          <w:rFonts w:ascii="Georgia" w:hAnsi="Georgia" w:cs="Arial"/>
          <w:sz w:val="20"/>
          <w:szCs w:val="20"/>
          <w:shd w:val="clear" w:color="auto" w:fill="FFFFFF"/>
        </w:rPr>
        <w:t>€</w:t>
      </w:r>
      <w:r w:rsidRPr="006F6B0D">
        <w:rPr>
          <w:rFonts w:ascii="Georgia" w:hAnsi="Georgia" w:cs="Arial"/>
          <w:sz w:val="20"/>
          <w:szCs w:val="20"/>
          <w:shd w:val="clear" w:color="auto" w:fill="FFFFFF"/>
          <w:lang w:val="en-US"/>
        </w:rPr>
        <w:t>;</w:t>
      </w:r>
    </w:p>
    <w:p w14:paraId="339FFCC3" w14:textId="1FFCD576" w:rsidR="006F6B0D" w:rsidRPr="006F6B0D" w:rsidRDefault="006F6B0D" w:rsidP="006F6B0D">
      <w:pPr>
        <w:numPr>
          <w:ilvl w:val="0"/>
          <w:numId w:val="24"/>
        </w:numPr>
        <w:autoSpaceDE w:val="0"/>
        <w:autoSpaceDN w:val="0"/>
        <w:spacing w:after="0" w:line="240" w:lineRule="auto"/>
        <w:ind w:left="0"/>
        <w:rPr>
          <w:rFonts w:ascii="Georgia" w:hAnsi="Georgia" w:cs="Arial"/>
          <w:sz w:val="20"/>
          <w:szCs w:val="20"/>
          <w:shd w:val="clear" w:color="auto" w:fill="FFFFFF"/>
        </w:rPr>
      </w:pPr>
      <w:r>
        <w:rPr>
          <w:rFonts w:ascii="Georgia" w:hAnsi="Georgia" w:cs="Arial"/>
          <w:sz w:val="20"/>
          <w:szCs w:val="20"/>
          <w:shd w:val="clear" w:color="auto" w:fill="FFFFFF"/>
        </w:rPr>
        <w:t>Экскурсия в Брюгге  3</w:t>
      </w:r>
      <w:r w:rsidRPr="006F6B0D">
        <w:rPr>
          <w:rFonts w:ascii="Georgia" w:hAnsi="Georgia" w:cs="Arial"/>
          <w:sz w:val="20"/>
          <w:szCs w:val="20"/>
          <w:shd w:val="clear" w:color="auto" w:fill="FFFFFF"/>
        </w:rPr>
        <w:t>5€;</w:t>
      </w:r>
    </w:p>
    <w:p w14:paraId="1BB0A3ED" w14:textId="4C2A38D1" w:rsidR="006F6B0D" w:rsidRDefault="006F6B0D" w:rsidP="006F6B0D">
      <w:pPr>
        <w:numPr>
          <w:ilvl w:val="0"/>
          <w:numId w:val="24"/>
        </w:numPr>
        <w:autoSpaceDE w:val="0"/>
        <w:autoSpaceDN w:val="0"/>
        <w:spacing w:after="0" w:line="240" w:lineRule="auto"/>
        <w:ind w:left="0"/>
        <w:rPr>
          <w:rFonts w:ascii="Georgia" w:hAnsi="Georgia" w:cs="Arial"/>
          <w:sz w:val="20"/>
          <w:szCs w:val="20"/>
          <w:shd w:val="clear" w:color="auto" w:fill="FFFFFF"/>
        </w:rPr>
      </w:pPr>
      <w:r>
        <w:rPr>
          <w:rFonts w:ascii="Georgia" w:hAnsi="Georgia" w:cs="Arial"/>
          <w:sz w:val="20"/>
          <w:szCs w:val="20"/>
          <w:shd w:val="clear" w:color="auto" w:fill="FFFFFF"/>
        </w:rPr>
        <w:t xml:space="preserve">Вх.билеты на парад от </w:t>
      </w:r>
      <w:r w:rsidRPr="006F6B0D">
        <w:rPr>
          <w:rFonts w:ascii="Georgia" w:hAnsi="Georgia" w:cs="Arial"/>
          <w:sz w:val="20"/>
          <w:szCs w:val="20"/>
          <w:shd w:val="clear" w:color="auto" w:fill="FFFFFF"/>
        </w:rPr>
        <w:t xml:space="preserve"> </w:t>
      </w:r>
      <w:r>
        <w:rPr>
          <w:rFonts w:ascii="Georgia" w:hAnsi="Georgia" w:cs="Arial"/>
          <w:sz w:val="20"/>
          <w:szCs w:val="20"/>
          <w:shd w:val="clear" w:color="auto" w:fill="FFFFFF"/>
        </w:rPr>
        <w:t>18</w:t>
      </w:r>
      <w:r w:rsidRPr="006F6B0D">
        <w:rPr>
          <w:rFonts w:ascii="Georgia" w:hAnsi="Georgia" w:cs="Arial"/>
          <w:sz w:val="20"/>
          <w:szCs w:val="20"/>
          <w:shd w:val="clear" w:color="auto" w:fill="FFFFFF"/>
        </w:rPr>
        <w:t>€; </w:t>
      </w:r>
    </w:p>
    <w:p w14:paraId="23DE465D" w14:textId="100B71A2" w:rsidR="009947A1" w:rsidRPr="006F6B0D" w:rsidRDefault="009947A1" w:rsidP="006F6B0D">
      <w:pPr>
        <w:numPr>
          <w:ilvl w:val="0"/>
          <w:numId w:val="24"/>
        </w:numPr>
        <w:autoSpaceDE w:val="0"/>
        <w:autoSpaceDN w:val="0"/>
        <w:spacing w:after="0" w:line="240" w:lineRule="auto"/>
        <w:ind w:left="0"/>
        <w:rPr>
          <w:rFonts w:ascii="Georgia" w:hAnsi="Georgia" w:cs="Arial"/>
          <w:sz w:val="20"/>
          <w:szCs w:val="20"/>
          <w:shd w:val="clear" w:color="auto" w:fill="FFFFFF"/>
        </w:rPr>
      </w:pPr>
      <w:r>
        <w:rPr>
          <w:rFonts w:ascii="Georgia" w:hAnsi="Georgia" w:cs="Arial"/>
          <w:sz w:val="20"/>
          <w:szCs w:val="20"/>
          <w:shd w:val="clear" w:color="auto" w:fill="FFFFFF"/>
        </w:rPr>
        <w:t>Круиз по реке Маас  30</w:t>
      </w:r>
      <w:r w:rsidRPr="006F6B0D">
        <w:rPr>
          <w:rFonts w:ascii="Georgia" w:hAnsi="Georgia" w:cs="Arial"/>
          <w:sz w:val="20"/>
          <w:szCs w:val="20"/>
          <w:shd w:val="clear" w:color="auto" w:fill="FFFFFF"/>
        </w:rPr>
        <w:t>€;</w:t>
      </w:r>
    </w:p>
    <w:p w14:paraId="69BA8DD6" w14:textId="77777777" w:rsidR="006F6B0D" w:rsidRPr="006F6B0D" w:rsidRDefault="006F6B0D" w:rsidP="006F6B0D">
      <w:pPr>
        <w:numPr>
          <w:ilvl w:val="0"/>
          <w:numId w:val="24"/>
        </w:numPr>
        <w:autoSpaceDE w:val="0"/>
        <w:autoSpaceDN w:val="0"/>
        <w:spacing w:after="0" w:line="240" w:lineRule="auto"/>
        <w:ind w:left="0"/>
        <w:rPr>
          <w:rFonts w:ascii="Georgia" w:hAnsi="Georgia" w:cs="Arial"/>
          <w:sz w:val="20"/>
          <w:szCs w:val="20"/>
          <w:shd w:val="clear" w:color="auto" w:fill="FFFFFF"/>
        </w:rPr>
      </w:pPr>
      <w:r w:rsidRPr="006F6B0D">
        <w:rPr>
          <w:rFonts w:ascii="Georgia" w:hAnsi="Georgia" w:cs="Arial"/>
          <w:sz w:val="20"/>
          <w:szCs w:val="20"/>
          <w:shd w:val="clear" w:color="auto" w:fill="FFFFFF"/>
        </w:rPr>
        <w:t>Обеды или ужины в городах ~ 35€</w:t>
      </w:r>
    </w:p>
    <w:p w14:paraId="34E03331" w14:textId="77777777" w:rsidR="006F6B0D" w:rsidRPr="006F6B0D" w:rsidRDefault="006F6B0D" w:rsidP="006F6B0D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ind w:left="0"/>
        <w:rPr>
          <w:rFonts w:ascii="Georgia" w:hAnsi="Georgia" w:cs="Arial"/>
          <w:b w:val="0"/>
          <w:color w:val="auto"/>
          <w:spacing w:val="-10"/>
          <w:sz w:val="20"/>
          <w:szCs w:val="20"/>
        </w:rPr>
      </w:pPr>
      <w:r w:rsidRPr="006F6B0D">
        <w:rPr>
          <w:rFonts w:ascii="Georgia" w:hAnsi="Georgia" w:cs="Arial"/>
          <w:b w:val="0"/>
          <w:color w:val="auto"/>
          <w:spacing w:val="-10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14:paraId="1818C096" w14:textId="77777777" w:rsidR="006F6B0D" w:rsidRPr="006F6B0D" w:rsidRDefault="006F6B0D" w:rsidP="006F6B0D">
      <w:pPr>
        <w:pStyle w:val="4"/>
        <w:keepNext w:val="0"/>
        <w:keepLines w:val="0"/>
        <w:numPr>
          <w:ilvl w:val="0"/>
          <w:numId w:val="24"/>
        </w:numPr>
        <w:shd w:val="clear" w:color="auto" w:fill="FFFFFF"/>
        <w:spacing w:before="0" w:line="240" w:lineRule="auto"/>
        <w:ind w:left="0"/>
        <w:rPr>
          <w:rFonts w:ascii="Georgia" w:hAnsi="Georgia" w:cs="Arial"/>
          <w:b w:val="0"/>
          <w:color w:val="auto"/>
          <w:spacing w:val="-10"/>
          <w:sz w:val="20"/>
          <w:szCs w:val="20"/>
        </w:rPr>
      </w:pPr>
      <w:r w:rsidRPr="006F6B0D">
        <w:rPr>
          <w:rFonts w:ascii="Georgia" w:hAnsi="Georgia" w:cs="Arial"/>
          <w:b w:val="0"/>
          <w:color w:val="auto"/>
          <w:spacing w:val="-10"/>
          <w:sz w:val="20"/>
          <w:szCs w:val="20"/>
        </w:rPr>
        <w:t>Входные билеты в музеи и платные объекты по программе; Билеты на городской и пригородный транспорт;</w:t>
      </w:r>
    </w:p>
    <w:p w14:paraId="08A0EF8C" w14:textId="77777777" w:rsidR="006F6B0D" w:rsidRPr="006F6B0D" w:rsidRDefault="006F6B0D" w:rsidP="006F6B0D">
      <w:pPr>
        <w:spacing w:after="0" w:line="240" w:lineRule="auto"/>
        <w:rPr>
          <w:rFonts w:ascii="Georgia" w:hAnsi="Georgia" w:cs="Arial"/>
          <w:sz w:val="20"/>
          <w:szCs w:val="20"/>
        </w:rPr>
      </w:pPr>
    </w:p>
    <w:p w14:paraId="2112720D" w14:textId="77777777" w:rsidR="006F6B0D" w:rsidRPr="00F62BA6" w:rsidRDefault="006F6B0D" w:rsidP="006F6B0D">
      <w:pPr>
        <w:spacing w:after="0" w:line="240" w:lineRule="auto"/>
        <w:rPr>
          <w:rFonts w:ascii="Georgia" w:hAnsi="Georgia" w:cs="Arial"/>
          <w:b/>
          <w:sz w:val="20"/>
          <w:szCs w:val="20"/>
        </w:rPr>
      </w:pPr>
      <w:r w:rsidRPr="00F62BA6">
        <w:rPr>
          <w:rFonts w:ascii="Georgia" w:hAnsi="Georgia" w:cs="Arial"/>
          <w:b/>
          <w:sz w:val="20"/>
          <w:szCs w:val="20"/>
        </w:rPr>
        <w:t xml:space="preserve">Стоимость дополнительных экскурсий указана день публикации программы. </w:t>
      </w:r>
    </w:p>
    <w:p w14:paraId="5BAE2C4C" w14:textId="77777777" w:rsidR="006F6B0D" w:rsidRPr="00F62BA6" w:rsidRDefault="006F6B0D" w:rsidP="006F6B0D">
      <w:pPr>
        <w:spacing w:after="0" w:line="240" w:lineRule="auto"/>
        <w:rPr>
          <w:rFonts w:ascii="Georgia" w:hAnsi="Georgia" w:cs="Arial"/>
          <w:sz w:val="20"/>
          <w:szCs w:val="20"/>
        </w:rPr>
      </w:pPr>
      <w:r w:rsidRPr="00F62BA6">
        <w:rPr>
          <w:rFonts w:ascii="Georgia" w:hAnsi="Georgia" w:cs="Arial"/>
          <w:b/>
          <w:sz w:val="20"/>
          <w:szCs w:val="20"/>
        </w:rPr>
        <w:t>Может меняться на день выезда тура.</w:t>
      </w:r>
    </w:p>
    <w:p w14:paraId="43E635B4" w14:textId="77777777" w:rsidR="006F6B0D" w:rsidRPr="00F62BA6" w:rsidRDefault="006F6B0D" w:rsidP="006F6B0D">
      <w:pPr>
        <w:spacing w:after="0" w:line="240" w:lineRule="auto"/>
        <w:jc w:val="both"/>
        <w:rPr>
          <w:rFonts w:ascii="Georgia" w:hAnsi="Georgia" w:cs="Arial"/>
        </w:rPr>
      </w:pPr>
    </w:p>
    <w:sectPr w:rsidR="006F6B0D" w:rsidRPr="00F62BA6" w:rsidSect="00F20D27">
      <w:headerReference w:type="default" r:id="rId8"/>
      <w:pgSz w:w="11906" w:h="16838"/>
      <w:pgMar w:top="284" w:right="567" w:bottom="567" w:left="567" w:header="5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56AA0" w14:textId="77777777" w:rsidR="00A056E6" w:rsidRDefault="00A056E6" w:rsidP="00692D15">
      <w:pPr>
        <w:spacing w:after="0" w:line="240" w:lineRule="auto"/>
      </w:pPr>
      <w:r>
        <w:separator/>
      </w:r>
    </w:p>
  </w:endnote>
  <w:endnote w:type="continuationSeparator" w:id="0">
    <w:p w14:paraId="7EC20A5F" w14:textId="77777777" w:rsidR="00A056E6" w:rsidRDefault="00A056E6" w:rsidP="00692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02272" w14:textId="77777777" w:rsidR="00A056E6" w:rsidRDefault="00A056E6" w:rsidP="00692D15">
      <w:pPr>
        <w:spacing w:after="0" w:line="240" w:lineRule="auto"/>
      </w:pPr>
      <w:r>
        <w:separator/>
      </w:r>
    </w:p>
  </w:footnote>
  <w:footnote w:type="continuationSeparator" w:id="0">
    <w:p w14:paraId="27C6DA4B" w14:textId="77777777" w:rsidR="00A056E6" w:rsidRDefault="00A056E6" w:rsidP="00692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E44F" w14:textId="2ABD9286" w:rsidR="00471D6D" w:rsidRPr="00122F34" w:rsidRDefault="00471D6D" w:rsidP="00EA7EB1">
    <w:pPr>
      <w:pStyle w:val="a3"/>
      <w:jc w:val="right"/>
      <w:rPr>
        <w:rFonts w:ascii="Georgia" w:hAnsi="Georgia"/>
        <w:b/>
        <w:i/>
        <w:color w:val="7030A0"/>
      </w:rPr>
    </w:pPr>
    <w:r w:rsidRPr="00122F34">
      <w:rPr>
        <w:rFonts w:ascii="Georgia" w:hAnsi="Georgia"/>
        <w:b/>
        <w:i/>
        <w:color w:val="7030A0"/>
      </w:rPr>
      <w:t xml:space="preserve">Экскурсионный тур </w:t>
    </w:r>
    <w:r w:rsidR="004047EA">
      <w:rPr>
        <w:rFonts w:ascii="Georgia" w:hAnsi="Georgia"/>
        <w:b/>
        <w:i/>
        <w:color w:val="7030A0"/>
      </w:rPr>
      <w:t xml:space="preserve"> </w:t>
    </w:r>
    <w:r w:rsidR="00B6590E">
      <w:rPr>
        <w:rFonts w:ascii="Georgia" w:hAnsi="Georgia"/>
        <w:b/>
        <w:i/>
        <w:color w:val="7030A0"/>
      </w:rPr>
      <w:t>8</w:t>
    </w:r>
    <w:r w:rsidR="00D54C58">
      <w:rPr>
        <w:rFonts w:ascii="Georgia" w:hAnsi="Georgia"/>
        <w:b/>
        <w:i/>
        <w:color w:val="7030A0"/>
      </w:rPr>
      <w:t xml:space="preserve"> </w:t>
    </w:r>
    <w:r w:rsidRPr="00122F34">
      <w:rPr>
        <w:rFonts w:ascii="Georgia" w:hAnsi="Georgia"/>
        <w:b/>
        <w:i/>
        <w:color w:val="7030A0"/>
      </w:rPr>
      <w:t>дн</w:t>
    </w:r>
    <w:r w:rsidR="00A7722C">
      <w:rPr>
        <w:rFonts w:ascii="Georgia" w:hAnsi="Georgia"/>
        <w:b/>
        <w:i/>
        <w:color w:val="7030A0"/>
      </w:rPr>
      <w:t>ей</w:t>
    </w:r>
    <w:r w:rsidRPr="00122F34">
      <w:rPr>
        <w:rFonts w:ascii="Georgia" w:hAnsi="Georgia"/>
        <w:b/>
        <w:i/>
        <w:color w:val="7030A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40DD7"/>
    <w:multiLevelType w:val="multilevel"/>
    <w:tmpl w:val="59F0C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21819"/>
    <w:multiLevelType w:val="multilevel"/>
    <w:tmpl w:val="6EA05D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C306E"/>
    <w:multiLevelType w:val="multilevel"/>
    <w:tmpl w:val="3FBA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A3CB3"/>
    <w:multiLevelType w:val="hybridMultilevel"/>
    <w:tmpl w:val="F7562A0C"/>
    <w:lvl w:ilvl="0" w:tplc="726C020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B3B17"/>
    <w:multiLevelType w:val="multilevel"/>
    <w:tmpl w:val="23D2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F7DEC"/>
    <w:multiLevelType w:val="multilevel"/>
    <w:tmpl w:val="3D50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740A7B"/>
    <w:multiLevelType w:val="multilevel"/>
    <w:tmpl w:val="7A4079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F2F6F"/>
    <w:multiLevelType w:val="multilevel"/>
    <w:tmpl w:val="515819F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ED79BC"/>
    <w:multiLevelType w:val="multilevel"/>
    <w:tmpl w:val="F006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B5A18"/>
    <w:multiLevelType w:val="multilevel"/>
    <w:tmpl w:val="38C8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B8571D"/>
    <w:multiLevelType w:val="hybridMultilevel"/>
    <w:tmpl w:val="FC3E66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71652"/>
    <w:multiLevelType w:val="multilevel"/>
    <w:tmpl w:val="13DC6126"/>
    <w:lvl w:ilvl="0">
      <w:start w:val="1"/>
      <w:numFmt w:val="bullet"/>
      <w:lvlText w:val=""/>
      <w:lvlJc w:val="left"/>
      <w:pPr>
        <w:tabs>
          <w:tab w:val="num" w:pos="663"/>
        </w:tabs>
        <w:ind w:left="6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7F1FBD"/>
    <w:multiLevelType w:val="singleLevel"/>
    <w:tmpl w:val="BA82A8BC"/>
    <w:lvl w:ilvl="0">
      <w:start w:val="1"/>
      <w:numFmt w:val="bullet"/>
      <w:pStyle w:val="11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7B400E8"/>
    <w:multiLevelType w:val="multilevel"/>
    <w:tmpl w:val="014E445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B30352"/>
    <w:multiLevelType w:val="multilevel"/>
    <w:tmpl w:val="3BF22C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627822"/>
    <w:multiLevelType w:val="multilevel"/>
    <w:tmpl w:val="088A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D6E62"/>
    <w:multiLevelType w:val="multilevel"/>
    <w:tmpl w:val="DAFC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567489"/>
    <w:multiLevelType w:val="hybridMultilevel"/>
    <w:tmpl w:val="F82AF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CC5A67"/>
    <w:multiLevelType w:val="multilevel"/>
    <w:tmpl w:val="C878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06076F"/>
    <w:multiLevelType w:val="multilevel"/>
    <w:tmpl w:val="BE7E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731154"/>
    <w:multiLevelType w:val="multilevel"/>
    <w:tmpl w:val="F5A8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875EBB"/>
    <w:multiLevelType w:val="multilevel"/>
    <w:tmpl w:val="F65C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251A27"/>
    <w:multiLevelType w:val="multilevel"/>
    <w:tmpl w:val="E3AE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6200CA"/>
    <w:multiLevelType w:val="multilevel"/>
    <w:tmpl w:val="D128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189292">
    <w:abstractNumId w:val="1"/>
  </w:num>
  <w:num w:numId="2" w16cid:durableId="469179471">
    <w:abstractNumId w:val="11"/>
  </w:num>
  <w:num w:numId="3" w16cid:durableId="381489604">
    <w:abstractNumId w:val="3"/>
  </w:num>
  <w:num w:numId="4" w16cid:durableId="1062756677">
    <w:abstractNumId w:val="10"/>
  </w:num>
  <w:num w:numId="5" w16cid:durableId="1343125111">
    <w:abstractNumId w:val="5"/>
  </w:num>
  <w:num w:numId="6" w16cid:durableId="1500731815">
    <w:abstractNumId w:val="6"/>
  </w:num>
  <w:num w:numId="7" w16cid:durableId="1478033644">
    <w:abstractNumId w:val="19"/>
  </w:num>
  <w:num w:numId="8" w16cid:durableId="248807132">
    <w:abstractNumId w:val="2"/>
  </w:num>
  <w:num w:numId="9" w16cid:durableId="1977755974">
    <w:abstractNumId w:val="14"/>
  </w:num>
  <w:num w:numId="10" w16cid:durableId="899561229">
    <w:abstractNumId w:val="13"/>
  </w:num>
  <w:num w:numId="11" w16cid:durableId="2127235794">
    <w:abstractNumId w:val="16"/>
  </w:num>
  <w:num w:numId="12" w16cid:durableId="1631013788">
    <w:abstractNumId w:val="21"/>
  </w:num>
  <w:num w:numId="13" w16cid:durableId="1142695869">
    <w:abstractNumId w:val="15"/>
  </w:num>
  <w:num w:numId="14" w16cid:durableId="1923445514">
    <w:abstractNumId w:val="9"/>
  </w:num>
  <w:num w:numId="15" w16cid:durableId="21171879">
    <w:abstractNumId w:val="20"/>
  </w:num>
  <w:num w:numId="16" w16cid:durableId="645597295">
    <w:abstractNumId w:val="0"/>
  </w:num>
  <w:num w:numId="17" w16cid:durableId="1038354292">
    <w:abstractNumId w:val="4"/>
  </w:num>
  <w:num w:numId="18" w16cid:durableId="1118136689">
    <w:abstractNumId w:val="18"/>
  </w:num>
  <w:num w:numId="19" w16cid:durableId="940070349">
    <w:abstractNumId w:val="22"/>
  </w:num>
  <w:num w:numId="20" w16cid:durableId="2095469155">
    <w:abstractNumId w:val="23"/>
  </w:num>
  <w:num w:numId="21" w16cid:durableId="18239880">
    <w:abstractNumId w:val="8"/>
  </w:num>
  <w:num w:numId="22" w16cid:durableId="1484541607">
    <w:abstractNumId w:val="17"/>
  </w:num>
  <w:num w:numId="23" w16cid:durableId="482703497">
    <w:abstractNumId w:val="12"/>
  </w:num>
  <w:num w:numId="24" w16cid:durableId="204483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D15"/>
    <w:rsid w:val="00000860"/>
    <w:rsid w:val="00001735"/>
    <w:rsid w:val="00001EEF"/>
    <w:rsid w:val="00004097"/>
    <w:rsid w:val="0000547C"/>
    <w:rsid w:val="000069F0"/>
    <w:rsid w:val="00010506"/>
    <w:rsid w:val="00012404"/>
    <w:rsid w:val="00012588"/>
    <w:rsid w:val="00017236"/>
    <w:rsid w:val="0003033C"/>
    <w:rsid w:val="00031920"/>
    <w:rsid w:val="00031E06"/>
    <w:rsid w:val="00034BA7"/>
    <w:rsid w:val="00036FEA"/>
    <w:rsid w:val="00041822"/>
    <w:rsid w:val="000439CC"/>
    <w:rsid w:val="000448B7"/>
    <w:rsid w:val="0004616C"/>
    <w:rsid w:val="00055891"/>
    <w:rsid w:val="00057914"/>
    <w:rsid w:val="00061898"/>
    <w:rsid w:val="000638FF"/>
    <w:rsid w:val="00063C02"/>
    <w:rsid w:val="0007216D"/>
    <w:rsid w:val="0007218D"/>
    <w:rsid w:val="00075611"/>
    <w:rsid w:val="00075FE4"/>
    <w:rsid w:val="000769D6"/>
    <w:rsid w:val="00076D49"/>
    <w:rsid w:val="00077A99"/>
    <w:rsid w:val="000807FA"/>
    <w:rsid w:val="00080B6E"/>
    <w:rsid w:val="00084231"/>
    <w:rsid w:val="0008423F"/>
    <w:rsid w:val="000857C6"/>
    <w:rsid w:val="00091537"/>
    <w:rsid w:val="00092158"/>
    <w:rsid w:val="00095758"/>
    <w:rsid w:val="000A0CCB"/>
    <w:rsid w:val="000A0EC0"/>
    <w:rsid w:val="000A2AFD"/>
    <w:rsid w:val="000A6327"/>
    <w:rsid w:val="000A7CC6"/>
    <w:rsid w:val="000A7F69"/>
    <w:rsid w:val="000B463B"/>
    <w:rsid w:val="000B6D7A"/>
    <w:rsid w:val="000C0BE1"/>
    <w:rsid w:val="000C47E4"/>
    <w:rsid w:val="000C5827"/>
    <w:rsid w:val="000C6993"/>
    <w:rsid w:val="000D2406"/>
    <w:rsid w:val="000D4EF1"/>
    <w:rsid w:val="000D625C"/>
    <w:rsid w:val="000E1C4E"/>
    <w:rsid w:val="000E20D3"/>
    <w:rsid w:val="000E40AE"/>
    <w:rsid w:val="000F0C4C"/>
    <w:rsid w:val="000F1ABA"/>
    <w:rsid w:val="000F2C22"/>
    <w:rsid w:val="000F61CE"/>
    <w:rsid w:val="00100199"/>
    <w:rsid w:val="00107D5E"/>
    <w:rsid w:val="00113824"/>
    <w:rsid w:val="00115664"/>
    <w:rsid w:val="00116293"/>
    <w:rsid w:val="00117696"/>
    <w:rsid w:val="001179E7"/>
    <w:rsid w:val="0012134A"/>
    <w:rsid w:val="001216F5"/>
    <w:rsid w:val="00122F34"/>
    <w:rsid w:val="00123CD5"/>
    <w:rsid w:val="00126183"/>
    <w:rsid w:val="00130E7A"/>
    <w:rsid w:val="001332B4"/>
    <w:rsid w:val="0013741C"/>
    <w:rsid w:val="00140483"/>
    <w:rsid w:val="001407A6"/>
    <w:rsid w:val="00142392"/>
    <w:rsid w:val="00142DB6"/>
    <w:rsid w:val="0015440E"/>
    <w:rsid w:val="00156CD1"/>
    <w:rsid w:val="00160D80"/>
    <w:rsid w:val="00161BDA"/>
    <w:rsid w:val="00161D08"/>
    <w:rsid w:val="001638A8"/>
    <w:rsid w:val="001646BD"/>
    <w:rsid w:val="00167DC0"/>
    <w:rsid w:val="00170D4B"/>
    <w:rsid w:val="00171233"/>
    <w:rsid w:val="00172C28"/>
    <w:rsid w:val="00180FF3"/>
    <w:rsid w:val="00183A0A"/>
    <w:rsid w:val="00184AFC"/>
    <w:rsid w:val="0018554A"/>
    <w:rsid w:val="001867DA"/>
    <w:rsid w:val="001948B8"/>
    <w:rsid w:val="00194BBB"/>
    <w:rsid w:val="001955E4"/>
    <w:rsid w:val="00195B10"/>
    <w:rsid w:val="001A46FF"/>
    <w:rsid w:val="001B1208"/>
    <w:rsid w:val="001B1229"/>
    <w:rsid w:val="001B4A91"/>
    <w:rsid w:val="001B4AEE"/>
    <w:rsid w:val="001B58B1"/>
    <w:rsid w:val="001B68C4"/>
    <w:rsid w:val="001C1CDF"/>
    <w:rsid w:val="001C250C"/>
    <w:rsid w:val="001D615E"/>
    <w:rsid w:val="001D7033"/>
    <w:rsid w:val="001E0E3C"/>
    <w:rsid w:val="001E1769"/>
    <w:rsid w:val="001E249D"/>
    <w:rsid w:val="001E27DB"/>
    <w:rsid w:val="001E68D5"/>
    <w:rsid w:val="001F51A1"/>
    <w:rsid w:val="001F61AB"/>
    <w:rsid w:val="00200393"/>
    <w:rsid w:val="00201307"/>
    <w:rsid w:val="00210033"/>
    <w:rsid w:val="00214A47"/>
    <w:rsid w:val="00216910"/>
    <w:rsid w:val="00216A8E"/>
    <w:rsid w:val="00221723"/>
    <w:rsid w:val="00222FE8"/>
    <w:rsid w:val="00224644"/>
    <w:rsid w:val="00225325"/>
    <w:rsid w:val="00233038"/>
    <w:rsid w:val="00233CA0"/>
    <w:rsid w:val="00234A19"/>
    <w:rsid w:val="00242EB1"/>
    <w:rsid w:val="00245E5C"/>
    <w:rsid w:val="0024614B"/>
    <w:rsid w:val="002463CB"/>
    <w:rsid w:val="00250E2F"/>
    <w:rsid w:val="002633CB"/>
    <w:rsid w:val="00264C2F"/>
    <w:rsid w:val="0027157F"/>
    <w:rsid w:val="00271CB1"/>
    <w:rsid w:val="00273070"/>
    <w:rsid w:val="00277B35"/>
    <w:rsid w:val="0028205D"/>
    <w:rsid w:val="002859D6"/>
    <w:rsid w:val="00287901"/>
    <w:rsid w:val="0029026E"/>
    <w:rsid w:val="0029242B"/>
    <w:rsid w:val="00292DC5"/>
    <w:rsid w:val="00293595"/>
    <w:rsid w:val="002B0FFE"/>
    <w:rsid w:val="002B3A34"/>
    <w:rsid w:val="002B3E14"/>
    <w:rsid w:val="002B6334"/>
    <w:rsid w:val="002B7AFE"/>
    <w:rsid w:val="002C47D7"/>
    <w:rsid w:val="002D02F3"/>
    <w:rsid w:val="002D168A"/>
    <w:rsid w:val="002D231D"/>
    <w:rsid w:val="002D4C5D"/>
    <w:rsid w:val="002D6924"/>
    <w:rsid w:val="002D69AD"/>
    <w:rsid w:val="002D69FD"/>
    <w:rsid w:val="002E06A3"/>
    <w:rsid w:val="002E1114"/>
    <w:rsid w:val="002F0E22"/>
    <w:rsid w:val="002F33A4"/>
    <w:rsid w:val="002F6EB8"/>
    <w:rsid w:val="002F7B64"/>
    <w:rsid w:val="003021D9"/>
    <w:rsid w:val="003073E9"/>
    <w:rsid w:val="00313DAD"/>
    <w:rsid w:val="00313DCD"/>
    <w:rsid w:val="00322A50"/>
    <w:rsid w:val="0032368D"/>
    <w:rsid w:val="00326078"/>
    <w:rsid w:val="003260F6"/>
    <w:rsid w:val="00332325"/>
    <w:rsid w:val="003369C7"/>
    <w:rsid w:val="003427B0"/>
    <w:rsid w:val="00350115"/>
    <w:rsid w:val="00350A8F"/>
    <w:rsid w:val="0035119F"/>
    <w:rsid w:val="00354B8F"/>
    <w:rsid w:val="00356486"/>
    <w:rsid w:val="00357CA3"/>
    <w:rsid w:val="003639E6"/>
    <w:rsid w:val="00364B5D"/>
    <w:rsid w:val="00366B19"/>
    <w:rsid w:val="00366F5A"/>
    <w:rsid w:val="00367F33"/>
    <w:rsid w:val="00374F1E"/>
    <w:rsid w:val="00376EAF"/>
    <w:rsid w:val="0038315D"/>
    <w:rsid w:val="00383D52"/>
    <w:rsid w:val="00386960"/>
    <w:rsid w:val="00395817"/>
    <w:rsid w:val="003A14A7"/>
    <w:rsid w:val="003A14ED"/>
    <w:rsid w:val="003A4620"/>
    <w:rsid w:val="003A4AC4"/>
    <w:rsid w:val="003A5F4D"/>
    <w:rsid w:val="003A7512"/>
    <w:rsid w:val="003C1C5E"/>
    <w:rsid w:val="003C734B"/>
    <w:rsid w:val="003D1D2E"/>
    <w:rsid w:val="003E10CF"/>
    <w:rsid w:val="003E2A72"/>
    <w:rsid w:val="003E4552"/>
    <w:rsid w:val="003E6F9C"/>
    <w:rsid w:val="003F0B44"/>
    <w:rsid w:val="003F4ED3"/>
    <w:rsid w:val="003F6DCF"/>
    <w:rsid w:val="0040217E"/>
    <w:rsid w:val="004047EA"/>
    <w:rsid w:val="00405EB6"/>
    <w:rsid w:val="00411B46"/>
    <w:rsid w:val="00413F9C"/>
    <w:rsid w:val="00417900"/>
    <w:rsid w:val="00420D08"/>
    <w:rsid w:val="00423939"/>
    <w:rsid w:val="004241D3"/>
    <w:rsid w:val="00424BC4"/>
    <w:rsid w:val="00425ACD"/>
    <w:rsid w:val="00433670"/>
    <w:rsid w:val="004336E3"/>
    <w:rsid w:val="004371CC"/>
    <w:rsid w:val="0044112A"/>
    <w:rsid w:val="00441368"/>
    <w:rsid w:val="0045259D"/>
    <w:rsid w:val="00452DD0"/>
    <w:rsid w:val="00463E42"/>
    <w:rsid w:val="00464908"/>
    <w:rsid w:val="00465812"/>
    <w:rsid w:val="004658C9"/>
    <w:rsid w:val="00471D6D"/>
    <w:rsid w:val="00472C1B"/>
    <w:rsid w:val="00474486"/>
    <w:rsid w:val="004752E4"/>
    <w:rsid w:val="00476F02"/>
    <w:rsid w:val="00477E07"/>
    <w:rsid w:val="00481DED"/>
    <w:rsid w:val="00483381"/>
    <w:rsid w:val="004912B1"/>
    <w:rsid w:val="004A0693"/>
    <w:rsid w:val="004A1E77"/>
    <w:rsid w:val="004A3680"/>
    <w:rsid w:val="004A64C8"/>
    <w:rsid w:val="004B0DFB"/>
    <w:rsid w:val="004B20E9"/>
    <w:rsid w:val="004B3525"/>
    <w:rsid w:val="004B3E16"/>
    <w:rsid w:val="004B4C5F"/>
    <w:rsid w:val="004B51E7"/>
    <w:rsid w:val="004C46F6"/>
    <w:rsid w:val="004C5ADB"/>
    <w:rsid w:val="004D0FA2"/>
    <w:rsid w:val="004D419E"/>
    <w:rsid w:val="004D6BCB"/>
    <w:rsid w:val="004E0469"/>
    <w:rsid w:val="004E1304"/>
    <w:rsid w:val="004E34F2"/>
    <w:rsid w:val="004E5694"/>
    <w:rsid w:val="004E5752"/>
    <w:rsid w:val="004F1383"/>
    <w:rsid w:val="004F31C7"/>
    <w:rsid w:val="004F4743"/>
    <w:rsid w:val="004F54EC"/>
    <w:rsid w:val="004F56D2"/>
    <w:rsid w:val="004F7BC3"/>
    <w:rsid w:val="00500134"/>
    <w:rsid w:val="00502DCD"/>
    <w:rsid w:val="00507E6E"/>
    <w:rsid w:val="00510676"/>
    <w:rsid w:val="005138ED"/>
    <w:rsid w:val="00520DB4"/>
    <w:rsid w:val="00522A30"/>
    <w:rsid w:val="0052461F"/>
    <w:rsid w:val="00525ED1"/>
    <w:rsid w:val="00527E90"/>
    <w:rsid w:val="005306CB"/>
    <w:rsid w:val="00531F74"/>
    <w:rsid w:val="00536B86"/>
    <w:rsid w:val="00537A89"/>
    <w:rsid w:val="00541FB9"/>
    <w:rsid w:val="00547DD4"/>
    <w:rsid w:val="00550697"/>
    <w:rsid w:val="005648C9"/>
    <w:rsid w:val="00574FF7"/>
    <w:rsid w:val="00575A97"/>
    <w:rsid w:val="00577711"/>
    <w:rsid w:val="00577D0D"/>
    <w:rsid w:val="005845C6"/>
    <w:rsid w:val="00586FE6"/>
    <w:rsid w:val="005938C4"/>
    <w:rsid w:val="00594239"/>
    <w:rsid w:val="00595F46"/>
    <w:rsid w:val="005A0D39"/>
    <w:rsid w:val="005A26F1"/>
    <w:rsid w:val="005A3FEE"/>
    <w:rsid w:val="005A79CD"/>
    <w:rsid w:val="005B0FE4"/>
    <w:rsid w:val="005B3856"/>
    <w:rsid w:val="005B69A5"/>
    <w:rsid w:val="005B7AF2"/>
    <w:rsid w:val="005C1005"/>
    <w:rsid w:val="005C17E3"/>
    <w:rsid w:val="005C2669"/>
    <w:rsid w:val="005C3BA9"/>
    <w:rsid w:val="005C3EDE"/>
    <w:rsid w:val="005C3F64"/>
    <w:rsid w:val="005C5889"/>
    <w:rsid w:val="005C7E8C"/>
    <w:rsid w:val="005D0331"/>
    <w:rsid w:val="005D19EC"/>
    <w:rsid w:val="005D2EB6"/>
    <w:rsid w:val="005D5064"/>
    <w:rsid w:val="005D77CB"/>
    <w:rsid w:val="005E567B"/>
    <w:rsid w:val="005F232D"/>
    <w:rsid w:val="005F2B93"/>
    <w:rsid w:val="005F4034"/>
    <w:rsid w:val="005F513A"/>
    <w:rsid w:val="005F7E7A"/>
    <w:rsid w:val="0060370D"/>
    <w:rsid w:val="00606EA1"/>
    <w:rsid w:val="00613415"/>
    <w:rsid w:val="0062611D"/>
    <w:rsid w:val="00626396"/>
    <w:rsid w:val="00630821"/>
    <w:rsid w:val="00631721"/>
    <w:rsid w:val="0063242E"/>
    <w:rsid w:val="00636816"/>
    <w:rsid w:val="00637515"/>
    <w:rsid w:val="0064465D"/>
    <w:rsid w:val="00652C08"/>
    <w:rsid w:val="00654960"/>
    <w:rsid w:val="00655633"/>
    <w:rsid w:val="00655D49"/>
    <w:rsid w:val="006574F7"/>
    <w:rsid w:val="006575F2"/>
    <w:rsid w:val="0066243A"/>
    <w:rsid w:val="00664091"/>
    <w:rsid w:val="006660FB"/>
    <w:rsid w:val="006666B5"/>
    <w:rsid w:val="0067136C"/>
    <w:rsid w:val="00672F93"/>
    <w:rsid w:val="00675D37"/>
    <w:rsid w:val="006762A4"/>
    <w:rsid w:val="00682A9E"/>
    <w:rsid w:val="00682D02"/>
    <w:rsid w:val="00683188"/>
    <w:rsid w:val="006858AC"/>
    <w:rsid w:val="006879AE"/>
    <w:rsid w:val="006901A8"/>
    <w:rsid w:val="00692A29"/>
    <w:rsid w:val="00692D15"/>
    <w:rsid w:val="00695DFE"/>
    <w:rsid w:val="00697030"/>
    <w:rsid w:val="006A2D56"/>
    <w:rsid w:val="006B11FB"/>
    <w:rsid w:val="006C08D4"/>
    <w:rsid w:val="006C1504"/>
    <w:rsid w:val="006C2A58"/>
    <w:rsid w:val="006C2CE8"/>
    <w:rsid w:val="006C4411"/>
    <w:rsid w:val="006C67C7"/>
    <w:rsid w:val="006D208D"/>
    <w:rsid w:val="006D2492"/>
    <w:rsid w:val="006D27BF"/>
    <w:rsid w:val="006D43D6"/>
    <w:rsid w:val="006D54EC"/>
    <w:rsid w:val="006D5CE9"/>
    <w:rsid w:val="006D6915"/>
    <w:rsid w:val="006D7FA8"/>
    <w:rsid w:val="006E1E8F"/>
    <w:rsid w:val="006E3559"/>
    <w:rsid w:val="006E5451"/>
    <w:rsid w:val="006F32F6"/>
    <w:rsid w:val="006F34D7"/>
    <w:rsid w:val="006F6B0D"/>
    <w:rsid w:val="00700859"/>
    <w:rsid w:val="0070220E"/>
    <w:rsid w:val="00706B08"/>
    <w:rsid w:val="00720651"/>
    <w:rsid w:val="00722DFD"/>
    <w:rsid w:val="0072637F"/>
    <w:rsid w:val="00730633"/>
    <w:rsid w:val="00733625"/>
    <w:rsid w:val="00734454"/>
    <w:rsid w:val="00737E21"/>
    <w:rsid w:val="00741EA6"/>
    <w:rsid w:val="00750CF4"/>
    <w:rsid w:val="00753489"/>
    <w:rsid w:val="00753A62"/>
    <w:rsid w:val="00755492"/>
    <w:rsid w:val="00755824"/>
    <w:rsid w:val="00765461"/>
    <w:rsid w:val="007753E6"/>
    <w:rsid w:val="00777394"/>
    <w:rsid w:val="0078123D"/>
    <w:rsid w:val="007825B0"/>
    <w:rsid w:val="007830E4"/>
    <w:rsid w:val="0078365F"/>
    <w:rsid w:val="00784137"/>
    <w:rsid w:val="00785844"/>
    <w:rsid w:val="00786D76"/>
    <w:rsid w:val="0079283C"/>
    <w:rsid w:val="0079517E"/>
    <w:rsid w:val="0079616A"/>
    <w:rsid w:val="007A4E33"/>
    <w:rsid w:val="007A50DE"/>
    <w:rsid w:val="007A54BD"/>
    <w:rsid w:val="007A6252"/>
    <w:rsid w:val="007B1FCB"/>
    <w:rsid w:val="007B2200"/>
    <w:rsid w:val="007B257C"/>
    <w:rsid w:val="007B4F7C"/>
    <w:rsid w:val="007C1647"/>
    <w:rsid w:val="007D1E66"/>
    <w:rsid w:val="007D2268"/>
    <w:rsid w:val="007D3504"/>
    <w:rsid w:val="007D40D6"/>
    <w:rsid w:val="007D47BE"/>
    <w:rsid w:val="007E1034"/>
    <w:rsid w:val="007E121A"/>
    <w:rsid w:val="007E2536"/>
    <w:rsid w:val="007E2914"/>
    <w:rsid w:val="007E5107"/>
    <w:rsid w:val="007E660B"/>
    <w:rsid w:val="007E6B18"/>
    <w:rsid w:val="007F0368"/>
    <w:rsid w:val="007F09DB"/>
    <w:rsid w:val="007F6D53"/>
    <w:rsid w:val="00805DCD"/>
    <w:rsid w:val="00807966"/>
    <w:rsid w:val="00810AA9"/>
    <w:rsid w:val="008312D5"/>
    <w:rsid w:val="008333BB"/>
    <w:rsid w:val="00834D0A"/>
    <w:rsid w:val="00842F11"/>
    <w:rsid w:val="00853CDF"/>
    <w:rsid w:val="008545C4"/>
    <w:rsid w:val="0085477A"/>
    <w:rsid w:val="008556D8"/>
    <w:rsid w:val="008560A9"/>
    <w:rsid w:val="00867DD3"/>
    <w:rsid w:val="00874ABD"/>
    <w:rsid w:val="0087765F"/>
    <w:rsid w:val="00881BF9"/>
    <w:rsid w:val="00884B5E"/>
    <w:rsid w:val="008855DE"/>
    <w:rsid w:val="00886EFC"/>
    <w:rsid w:val="00890677"/>
    <w:rsid w:val="00891A3A"/>
    <w:rsid w:val="00892DE0"/>
    <w:rsid w:val="008A018D"/>
    <w:rsid w:val="008A2E44"/>
    <w:rsid w:val="008A34D7"/>
    <w:rsid w:val="008A5F2C"/>
    <w:rsid w:val="008A7A06"/>
    <w:rsid w:val="008B3DB6"/>
    <w:rsid w:val="008B7B21"/>
    <w:rsid w:val="008C174C"/>
    <w:rsid w:val="008C29C0"/>
    <w:rsid w:val="008C3188"/>
    <w:rsid w:val="008C4828"/>
    <w:rsid w:val="008C5775"/>
    <w:rsid w:val="008C58D1"/>
    <w:rsid w:val="008D2947"/>
    <w:rsid w:val="008D3521"/>
    <w:rsid w:val="008D720B"/>
    <w:rsid w:val="008D72F0"/>
    <w:rsid w:val="008E2C91"/>
    <w:rsid w:val="008E75B9"/>
    <w:rsid w:val="008E7F4F"/>
    <w:rsid w:val="008F0020"/>
    <w:rsid w:val="008F0207"/>
    <w:rsid w:val="008F235C"/>
    <w:rsid w:val="008F554A"/>
    <w:rsid w:val="008F6945"/>
    <w:rsid w:val="008F751A"/>
    <w:rsid w:val="00903285"/>
    <w:rsid w:val="009127D8"/>
    <w:rsid w:val="00913715"/>
    <w:rsid w:val="00915B01"/>
    <w:rsid w:val="0091604C"/>
    <w:rsid w:val="0092032E"/>
    <w:rsid w:val="009213D1"/>
    <w:rsid w:val="00924144"/>
    <w:rsid w:val="00926968"/>
    <w:rsid w:val="00927306"/>
    <w:rsid w:val="00932AB3"/>
    <w:rsid w:val="009346D7"/>
    <w:rsid w:val="00940813"/>
    <w:rsid w:val="00945841"/>
    <w:rsid w:val="00946992"/>
    <w:rsid w:val="00947618"/>
    <w:rsid w:val="00961583"/>
    <w:rsid w:val="0096305E"/>
    <w:rsid w:val="00976474"/>
    <w:rsid w:val="00976E54"/>
    <w:rsid w:val="009818E7"/>
    <w:rsid w:val="00982D78"/>
    <w:rsid w:val="00984150"/>
    <w:rsid w:val="009857A5"/>
    <w:rsid w:val="00985D2F"/>
    <w:rsid w:val="009866CE"/>
    <w:rsid w:val="0098703D"/>
    <w:rsid w:val="009947A1"/>
    <w:rsid w:val="00997CB3"/>
    <w:rsid w:val="009A0DEC"/>
    <w:rsid w:val="009A5C21"/>
    <w:rsid w:val="009B7FBC"/>
    <w:rsid w:val="009C631C"/>
    <w:rsid w:val="009C765B"/>
    <w:rsid w:val="009D156C"/>
    <w:rsid w:val="009D26B3"/>
    <w:rsid w:val="009E0BCD"/>
    <w:rsid w:val="009E1025"/>
    <w:rsid w:val="009F5B76"/>
    <w:rsid w:val="009F6B1C"/>
    <w:rsid w:val="00A00302"/>
    <w:rsid w:val="00A056E6"/>
    <w:rsid w:val="00A068BE"/>
    <w:rsid w:val="00A07008"/>
    <w:rsid w:val="00A07723"/>
    <w:rsid w:val="00A14AA7"/>
    <w:rsid w:val="00A1739C"/>
    <w:rsid w:val="00A178FA"/>
    <w:rsid w:val="00A2599C"/>
    <w:rsid w:val="00A25A0A"/>
    <w:rsid w:val="00A3268A"/>
    <w:rsid w:val="00A41B79"/>
    <w:rsid w:val="00A423B0"/>
    <w:rsid w:val="00A468FD"/>
    <w:rsid w:val="00A54099"/>
    <w:rsid w:val="00A6086A"/>
    <w:rsid w:val="00A619D9"/>
    <w:rsid w:val="00A643BF"/>
    <w:rsid w:val="00A64B1B"/>
    <w:rsid w:val="00A67680"/>
    <w:rsid w:val="00A7246A"/>
    <w:rsid w:val="00A7722C"/>
    <w:rsid w:val="00A818E7"/>
    <w:rsid w:val="00A820C0"/>
    <w:rsid w:val="00A84C92"/>
    <w:rsid w:val="00A90B9A"/>
    <w:rsid w:val="00A91575"/>
    <w:rsid w:val="00A936EA"/>
    <w:rsid w:val="00A956AE"/>
    <w:rsid w:val="00AA02E2"/>
    <w:rsid w:val="00AA073B"/>
    <w:rsid w:val="00AA0E58"/>
    <w:rsid w:val="00AA49B3"/>
    <w:rsid w:val="00AA64A0"/>
    <w:rsid w:val="00AB1E8F"/>
    <w:rsid w:val="00AB38AD"/>
    <w:rsid w:val="00AC5296"/>
    <w:rsid w:val="00AD04BB"/>
    <w:rsid w:val="00AD3D22"/>
    <w:rsid w:val="00AD7FF7"/>
    <w:rsid w:val="00AE557C"/>
    <w:rsid w:val="00AE68E0"/>
    <w:rsid w:val="00AE7BA4"/>
    <w:rsid w:val="00AF14E6"/>
    <w:rsid w:val="00AF2548"/>
    <w:rsid w:val="00AF606F"/>
    <w:rsid w:val="00AF6243"/>
    <w:rsid w:val="00AF636F"/>
    <w:rsid w:val="00B00295"/>
    <w:rsid w:val="00B01C20"/>
    <w:rsid w:val="00B027E0"/>
    <w:rsid w:val="00B02D0D"/>
    <w:rsid w:val="00B0757E"/>
    <w:rsid w:val="00B10F0A"/>
    <w:rsid w:val="00B129C5"/>
    <w:rsid w:val="00B13D62"/>
    <w:rsid w:val="00B16D15"/>
    <w:rsid w:val="00B21D28"/>
    <w:rsid w:val="00B25216"/>
    <w:rsid w:val="00B253B1"/>
    <w:rsid w:val="00B3166A"/>
    <w:rsid w:val="00B33A95"/>
    <w:rsid w:val="00B340C6"/>
    <w:rsid w:val="00B36619"/>
    <w:rsid w:val="00B3744C"/>
    <w:rsid w:val="00B42C71"/>
    <w:rsid w:val="00B43F84"/>
    <w:rsid w:val="00B44393"/>
    <w:rsid w:val="00B44B84"/>
    <w:rsid w:val="00B51FFC"/>
    <w:rsid w:val="00B531BD"/>
    <w:rsid w:val="00B54D32"/>
    <w:rsid w:val="00B626C6"/>
    <w:rsid w:val="00B6590E"/>
    <w:rsid w:val="00B676A2"/>
    <w:rsid w:val="00B70647"/>
    <w:rsid w:val="00B7489C"/>
    <w:rsid w:val="00B7535E"/>
    <w:rsid w:val="00B76D82"/>
    <w:rsid w:val="00B77423"/>
    <w:rsid w:val="00B77692"/>
    <w:rsid w:val="00B833DB"/>
    <w:rsid w:val="00B91437"/>
    <w:rsid w:val="00B923EA"/>
    <w:rsid w:val="00B92A7C"/>
    <w:rsid w:val="00BA25C8"/>
    <w:rsid w:val="00BA39B0"/>
    <w:rsid w:val="00BB1B30"/>
    <w:rsid w:val="00BC050B"/>
    <w:rsid w:val="00BC2513"/>
    <w:rsid w:val="00BD0486"/>
    <w:rsid w:val="00BD1F24"/>
    <w:rsid w:val="00BD365A"/>
    <w:rsid w:val="00BE3767"/>
    <w:rsid w:val="00BE70BC"/>
    <w:rsid w:val="00BE7E65"/>
    <w:rsid w:val="00BF3213"/>
    <w:rsid w:val="00BF3376"/>
    <w:rsid w:val="00BF3830"/>
    <w:rsid w:val="00BF5791"/>
    <w:rsid w:val="00C019C4"/>
    <w:rsid w:val="00C02A41"/>
    <w:rsid w:val="00C16E97"/>
    <w:rsid w:val="00C17952"/>
    <w:rsid w:val="00C220E7"/>
    <w:rsid w:val="00C22480"/>
    <w:rsid w:val="00C22A7E"/>
    <w:rsid w:val="00C242FF"/>
    <w:rsid w:val="00C3052C"/>
    <w:rsid w:val="00C30E80"/>
    <w:rsid w:val="00C30F50"/>
    <w:rsid w:val="00C323A3"/>
    <w:rsid w:val="00C35A9B"/>
    <w:rsid w:val="00C40120"/>
    <w:rsid w:val="00C455E5"/>
    <w:rsid w:val="00C46593"/>
    <w:rsid w:val="00C51319"/>
    <w:rsid w:val="00C56FF6"/>
    <w:rsid w:val="00C601E7"/>
    <w:rsid w:val="00C61245"/>
    <w:rsid w:val="00C633CC"/>
    <w:rsid w:val="00C6434A"/>
    <w:rsid w:val="00C654F4"/>
    <w:rsid w:val="00C65FC0"/>
    <w:rsid w:val="00C71BDA"/>
    <w:rsid w:val="00C72F43"/>
    <w:rsid w:val="00C834BA"/>
    <w:rsid w:val="00C856B9"/>
    <w:rsid w:val="00C9527D"/>
    <w:rsid w:val="00CA148B"/>
    <w:rsid w:val="00CA1757"/>
    <w:rsid w:val="00CB55AB"/>
    <w:rsid w:val="00CB6138"/>
    <w:rsid w:val="00CB64E8"/>
    <w:rsid w:val="00CB6806"/>
    <w:rsid w:val="00CC0826"/>
    <w:rsid w:val="00CC24DD"/>
    <w:rsid w:val="00CC2ED1"/>
    <w:rsid w:val="00CC3172"/>
    <w:rsid w:val="00CD034D"/>
    <w:rsid w:val="00CD0AC8"/>
    <w:rsid w:val="00CD3CBD"/>
    <w:rsid w:val="00CD52F6"/>
    <w:rsid w:val="00CD543D"/>
    <w:rsid w:val="00CD5CC0"/>
    <w:rsid w:val="00CE5DF6"/>
    <w:rsid w:val="00CE7F04"/>
    <w:rsid w:val="00CF0567"/>
    <w:rsid w:val="00CF2F7D"/>
    <w:rsid w:val="00CF70BA"/>
    <w:rsid w:val="00D07B5E"/>
    <w:rsid w:val="00D27CC0"/>
    <w:rsid w:val="00D320E1"/>
    <w:rsid w:val="00D32E64"/>
    <w:rsid w:val="00D33110"/>
    <w:rsid w:val="00D342E3"/>
    <w:rsid w:val="00D400CB"/>
    <w:rsid w:val="00D400FB"/>
    <w:rsid w:val="00D54C58"/>
    <w:rsid w:val="00D56A4C"/>
    <w:rsid w:val="00D62D1C"/>
    <w:rsid w:val="00D63677"/>
    <w:rsid w:val="00D66A51"/>
    <w:rsid w:val="00D72122"/>
    <w:rsid w:val="00D76EC4"/>
    <w:rsid w:val="00D772EA"/>
    <w:rsid w:val="00D80039"/>
    <w:rsid w:val="00D802F6"/>
    <w:rsid w:val="00D8724D"/>
    <w:rsid w:val="00DA0891"/>
    <w:rsid w:val="00DA1CEF"/>
    <w:rsid w:val="00DB5433"/>
    <w:rsid w:val="00DB7646"/>
    <w:rsid w:val="00DC0476"/>
    <w:rsid w:val="00DC16D5"/>
    <w:rsid w:val="00DC4111"/>
    <w:rsid w:val="00DC6244"/>
    <w:rsid w:val="00DE2F1D"/>
    <w:rsid w:val="00DE4AE7"/>
    <w:rsid w:val="00DE7006"/>
    <w:rsid w:val="00DF2EC8"/>
    <w:rsid w:val="00E0039F"/>
    <w:rsid w:val="00E0270A"/>
    <w:rsid w:val="00E06816"/>
    <w:rsid w:val="00E13A11"/>
    <w:rsid w:val="00E140FB"/>
    <w:rsid w:val="00E16D4C"/>
    <w:rsid w:val="00E17322"/>
    <w:rsid w:val="00E2095A"/>
    <w:rsid w:val="00E214D5"/>
    <w:rsid w:val="00E21BD5"/>
    <w:rsid w:val="00E25A2B"/>
    <w:rsid w:val="00E26130"/>
    <w:rsid w:val="00E26198"/>
    <w:rsid w:val="00E3185C"/>
    <w:rsid w:val="00E34B96"/>
    <w:rsid w:val="00E34D9B"/>
    <w:rsid w:val="00E37119"/>
    <w:rsid w:val="00E46164"/>
    <w:rsid w:val="00E50FF3"/>
    <w:rsid w:val="00E55B92"/>
    <w:rsid w:val="00E614E4"/>
    <w:rsid w:val="00E64229"/>
    <w:rsid w:val="00E65961"/>
    <w:rsid w:val="00E67BF9"/>
    <w:rsid w:val="00E70C41"/>
    <w:rsid w:val="00E719AD"/>
    <w:rsid w:val="00E73DBC"/>
    <w:rsid w:val="00E77D12"/>
    <w:rsid w:val="00E860A1"/>
    <w:rsid w:val="00E86AE7"/>
    <w:rsid w:val="00E877F9"/>
    <w:rsid w:val="00E9040B"/>
    <w:rsid w:val="00E915A3"/>
    <w:rsid w:val="00E95642"/>
    <w:rsid w:val="00E969A8"/>
    <w:rsid w:val="00EA0066"/>
    <w:rsid w:val="00EA2A01"/>
    <w:rsid w:val="00EA3D3E"/>
    <w:rsid w:val="00EA7EB1"/>
    <w:rsid w:val="00EB2646"/>
    <w:rsid w:val="00EB4E80"/>
    <w:rsid w:val="00EB6217"/>
    <w:rsid w:val="00EC1FDA"/>
    <w:rsid w:val="00EF609E"/>
    <w:rsid w:val="00EF6426"/>
    <w:rsid w:val="00F03D10"/>
    <w:rsid w:val="00F051D6"/>
    <w:rsid w:val="00F06D8F"/>
    <w:rsid w:val="00F07ACE"/>
    <w:rsid w:val="00F07F86"/>
    <w:rsid w:val="00F10402"/>
    <w:rsid w:val="00F118A8"/>
    <w:rsid w:val="00F13357"/>
    <w:rsid w:val="00F15977"/>
    <w:rsid w:val="00F16A80"/>
    <w:rsid w:val="00F20D27"/>
    <w:rsid w:val="00F23C0D"/>
    <w:rsid w:val="00F25D2B"/>
    <w:rsid w:val="00F406E5"/>
    <w:rsid w:val="00F4406F"/>
    <w:rsid w:val="00F4526C"/>
    <w:rsid w:val="00F549BC"/>
    <w:rsid w:val="00F56C4E"/>
    <w:rsid w:val="00F5701A"/>
    <w:rsid w:val="00F60C63"/>
    <w:rsid w:val="00F60ED5"/>
    <w:rsid w:val="00F6551D"/>
    <w:rsid w:val="00F6594F"/>
    <w:rsid w:val="00F65E32"/>
    <w:rsid w:val="00F678BB"/>
    <w:rsid w:val="00F67E75"/>
    <w:rsid w:val="00F81376"/>
    <w:rsid w:val="00F82C3A"/>
    <w:rsid w:val="00F87CDA"/>
    <w:rsid w:val="00F908B8"/>
    <w:rsid w:val="00F918B8"/>
    <w:rsid w:val="00F927DB"/>
    <w:rsid w:val="00F9534E"/>
    <w:rsid w:val="00F978CF"/>
    <w:rsid w:val="00FB0BE1"/>
    <w:rsid w:val="00FB4D80"/>
    <w:rsid w:val="00FB726D"/>
    <w:rsid w:val="00FC3042"/>
    <w:rsid w:val="00FC3D8C"/>
    <w:rsid w:val="00FC65E3"/>
    <w:rsid w:val="00FC6674"/>
    <w:rsid w:val="00FD0E18"/>
    <w:rsid w:val="00FD35A3"/>
    <w:rsid w:val="00FD3A09"/>
    <w:rsid w:val="00FD5395"/>
    <w:rsid w:val="00FE2E20"/>
    <w:rsid w:val="00FE4640"/>
    <w:rsid w:val="00FE62B4"/>
    <w:rsid w:val="00FE73DE"/>
    <w:rsid w:val="00FF1B47"/>
    <w:rsid w:val="00FF5C77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12DD"/>
  <w15:docId w15:val="{C9CA96A2-E2E4-471A-91D5-657785DE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D15"/>
  </w:style>
  <w:style w:type="paragraph" w:styleId="1">
    <w:name w:val="heading 1"/>
    <w:basedOn w:val="a"/>
    <w:next w:val="a"/>
    <w:link w:val="10"/>
    <w:uiPriority w:val="9"/>
    <w:qFormat/>
    <w:rsid w:val="00CF2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C47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C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nhideWhenUsed/>
    <w:qFormat/>
    <w:rsid w:val="00107D5E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92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2D15"/>
  </w:style>
  <w:style w:type="paragraph" w:styleId="a5">
    <w:name w:val="footer"/>
    <w:basedOn w:val="a"/>
    <w:link w:val="a6"/>
    <w:unhideWhenUsed/>
    <w:rsid w:val="00692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2D15"/>
  </w:style>
  <w:style w:type="paragraph" w:styleId="a7">
    <w:name w:val="Balloon Text"/>
    <w:basedOn w:val="a"/>
    <w:link w:val="a8"/>
    <w:uiPriority w:val="99"/>
    <w:semiHidden/>
    <w:unhideWhenUsed/>
    <w:rsid w:val="00E06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6816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063C02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CD5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D5CC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C47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c">
    <w:name w:val="List Paragraph"/>
    <w:basedOn w:val="a"/>
    <w:uiPriority w:val="34"/>
    <w:qFormat/>
    <w:rsid w:val="00A14AA7"/>
    <w:pPr>
      <w:ind w:left="720"/>
      <w:contextualSpacing/>
    </w:pPr>
  </w:style>
  <w:style w:type="table" w:styleId="ad">
    <w:name w:val="Table Grid"/>
    <w:basedOn w:val="a1"/>
    <w:uiPriority w:val="39"/>
    <w:rsid w:val="00C6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sid w:val="00CF2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Emphasis"/>
    <w:basedOn w:val="a0"/>
    <w:uiPriority w:val="20"/>
    <w:qFormat/>
    <w:rsid w:val="002F33A4"/>
    <w:rPr>
      <w:i/>
      <w:iCs/>
    </w:rPr>
  </w:style>
  <w:style w:type="character" w:customStyle="1" w:styleId="prs">
    <w:name w:val="pr_s"/>
    <w:basedOn w:val="a0"/>
    <w:rsid w:val="00A7246A"/>
  </w:style>
  <w:style w:type="character" w:customStyle="1" w:styleId="tus">
    <w:name w:val="t_us"/>
    <w:basedOn w:val="a0"/>
    <w:rsid w:val="00A7246A"/>
  </w:style>
  <w:style w:type="character" w:customStyle="1" w:styleId="gray">
    <w:name w:val="gray"/>
    <w:basedOn w:val="a0"/>
    <w:rsid w:val="004752E4"/>
  </w:style>
  <w:style w:type="paragraph" w:customStyle="1" w:styleId="dim1">
    <w:name w:val="dim1"/>
    <w:basedOn w:val="a"/>
    <w:rsid w:val="00116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107D5E"/>
    <w:pPr>
      <w:spacing w:after="0" w:line="240" w:lineRule="auto"/>
      <w:ind w:right="-256"/>
      <w:jc w:val="center"/>
    </w:pPr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07D5E"/>
    <w:rPr>
      <w:rFonts w:ascii="Cambria" w:eastAsia="Times New Roman" w:hAnsi="Cambria" w:cs="Times New Roman"/>
      <w:lang w:eastAsia="ru-RU"/>
    </w:rPr>
  </w:style>
  <w:style w:type="character" w:customStyle="1" w:styleId="apple-converted-space">
    <w:name w:val="apple-converted-space"/>
    <w:basedOn w:val="a0"/>
    <w:rsid w:val="00A7722C"/>
  </w:style>
  <w:style w:type="paragraph" w:customStyle="1" w:styleId="11pt">
    <w:name w:val="Обычный + 11 pt"/>
    <w:aliases w:val="курсив,Перед:  6 пт,Междустр.интервал:  множитель 0,5 ин"/>
    <w:basedOn w:val="a"/>
    <w:rsid w:val="00A7722C"/>
    <w:pPr>
      <w:numPr>
        <w:numId w:val="23"/>
      </w:numPr>
      <w:spacing w:before="120" w:after="0" w:line="240" w:lineRule="auto"/>
      <w:ind w:right="-142"/>
    </w:pPr>
    <w:rPr>
      <w:rFonts w:ascii="Times New Roman" w:eastAsia="Times New Roman" w:hAnsi="Times New Roman" w:cs="Times New Roman"/>
      <w:i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54C5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Body Text"/>
    <w:basedOn w:val="a"/>
    <w:link w:val="af1"/>
    <w:rsid w:val="00D54C58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D54C5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4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69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3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3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55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8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2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8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6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32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4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76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74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62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5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37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0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9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7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0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4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64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1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35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93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10669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0498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46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02216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59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487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50894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6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16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79420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29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898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446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8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922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7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6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74817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70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2052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26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4030">
                          <w:marLeft w:val="0"/>
                          <w:marRight w:val="0"/>
                          <w:marTop w:val="0"/>
                          <w:marBottom w:val="32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78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927397">
                                  <w:marLeft w:val="48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18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Eldivi</cp:lastModifiedBy>
  <cp:revision>9</cp:revision>
  <cp:lastPrinted>2025-10-23T11:55:00Z</cp:lastPrinted>
  <dcterms:created xsi:type="dcterms:W3CDTF">2025-10-23T14:42:00Z</dcterms:created>
  <dcterms:modified xsi:type="dcterms:W3CDTF">2026-10-01T14:41:00Z</dcterms:modified>
</cp:coreProperties>
</file>